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237"/>
        <w:gridCol w:w="5975"/>
      </w:tblGrid>
      <w:tr w:rsidR="00B67D62" w:rsidRPr="00B67D62" w14:paraId="0E912A94" w14:textId="77777777" w:rsidTr="00D85C07">
        <w:trPr>
          <w:trHeight w:val="867"/>
        </w:trPr>
        <w:tc>
          <w:tcPr>
            <w:tcW w:w="9212" w:type="dxa"/>
            <w:gridSpan w:val="2"/>
            <w:tcBorders>
              <w:top w:val="nil"/>
              <w:bottom w:val="single" w:sz="4" w:space="0" w:color="0070C0"/>
            </w:tcBorders>
            <w:vAlign w:val="center"/>
          </w:tcPr>
          <w:p w14:paraId="27E16FF7" w14:textId="062B4CE4" w:rsidR="00D90C0D" w:rsidRPr="00A1013D" w:rsidRDefault="00C013B6" w:rsidP="00D90C0D">
            <w:pPr>
              <w:pStyle w:val="Nagwek3"/>
              <w:jc w:val="center"/>
              <w:rPr>
                <w:rFonts w:ascii="Source Sans Pro" w:hAnsi="Source Sans Pro"/>
                <w:bCs w:val="0"/>
                <w:color w:val="0070C0"/>
                <w:sz w:val="28"/>
                <w:szCs w:val="28"/>
              </w:rPr>
            </w:pPr>
            <w:r>
              <w:rPr>
                <w:rFonts w:ascii="Source Sans Pro" w:hAnsi="Source Sans Pro"/>
                <w:bCs w:val="0"/>
                <w:color w:val="0070C0"/>
                <w:sz w:val="28"/>
                <w:szCs w:val="28"/>
              </w:rPr>
              <w:t xml:space="preserve">Job </w:t>
            </w:r>
            <w:proofErr w:type="spellStart"/>
            <w:r>
              <w:rPr>
                <w:rFonts w:ascii="Source Sans Pro" w:hAnsi="Source Sans Pro"/>
                <w:bCs w:val="0"/>
                <w:color w:val="0070C0"/>
                <w:sz w:val="28"/>
                <w:szCs w:val="28"/>
              </w:rPr>
              <w:t>offer</w:t>
            </w:r>
            <w:proofErr w:type="spellEnd"/>
          </w:p>
        </w:tc>
      </w:tr>
      <w:tr w:rsidR="00D85C07" w14:paraId="65722E4E"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721B2D0E" w14:textId="6752B500" w:rsidR="00B67D62" w:rsidRPr="00B67D62" w:rsidRDefault="00C013B6" w:rsidP="00B67D62">
            <w:pPr>
              <w:pStyle w:val="Nagwek3"/>
              <w:rPr>
                <w:rFonts w:ascii="Source Sans Pro" w:hAnsi="Source Sans Pro"/>
                <w:b w:val="0"/>
                <w:bCs w:val="0"/>
                <w:sz w:val="18"/>
                <w:szCs w:val="18"/>
              </w:rPr>
            </w:pPr>
            <w:proofErr w:type="spellStart"/>
            <w:r>
              <w:rPr>
                <w:rFonts w:ascii="Source Sans Pro" w:hAnsi="Source Sans Pro"/>
                <w:b w:val="0"/>
                <w:bCs w:val="0"/>
                <w:sz w:val="18"/>
                <w:szCs w:val="18"/>
              </w:rPr>
              <w:t>Name</w:t>
            </w:r>
            <w:proofErr w:type="spellEnd"/>
            <w:r>
              <w:rPr>
                <w:rFonts w:ascii="Source Sans Pro" w:hAnsi="Source Sans Pro"/>
                <w:b w:val="0"/>
                <w:bCs w:val="0"/>
                <w:sz w:val="18"/>
                <w:szCs w:val="18"/>
              </w:rPr>
              <w:t xml:space="preserve"> of </w:t>
            </w:r>
            <w:proofErr w:type="spellStart"/>
            <w:r>
              <w:rPr>
                <w:rFonts w:ascii="Source Sans Pro" w:hAnsi="Source Sans Pro"/>
                <w:b w:val="0"/>
                <w:bCs w:val="0"/>
                <w:sz w:val="18"/>
                <w:szCs w:val="18"/>
              </w:rPr>
              <w:t>position</w:t>
            </w:r>
            <w:proofErr w:type="spellEnd"/>
            <w:r w:rsidR="00B67D62" w:rsidRPr="00B67D62">
              <w:rPr>
                <w:rFonts w:ascii="Source Sans Pro" w:hAnsi="Source Sans Pro"/>
                <w:b w:val="0"/>
                <w:bCs w:val="0"/>
                <w:sz w:val="18"/>
                <w:szCs w:val="18"/>
              </w:rPr>
              <w:t xml:space="preserve">: </w:t>
            </w:r>
          </w:p>
        </w:tc>
        <w:tc>
          <w:tcPr>
            <w:tcW w:w="5975" w:type="dxa"/>
            <w:tcBorders>
              <w:top w:val="single" w:sz="4" w:space="0" w:color="0070C0"/>
              <w:left w:val="nil"/>
              <w:bottom w:val="single" w:sz="4" w:space="0" w:color="0070C0"/>
            </w:tcBorders>
            <w:vAlign w:val="center"/>
          </w:tcPr>
          <w:p w14:paraId="179C6242" w14:textId="0DABA426" w:rsidR="00B67D62" w:rsidRPr="002A49BF" w:rsidRDefault="00C013B6" w:rsidP="00D85C07">
            <w:pPr>
              <w:pStyle w:val="Nagwek3"/>
              <w:rPr>
                <w:rFonts w:ascii="Source Sans Pro" w:hAnsi="Source Sans Pro"/>
                <w:b w:val="0"/>
                <w:bCs w:val="0"/>
                <w:color w:val="0000CC"/>
                <w:sz w:val="18"/>
                <w:szCs w:val="18"/>
              </w:rPr>
            </w:pPr>
            <w:proofErr w:type="spellStart"/>
            <w:r>
              <w:rPr>
                <w:rFonts w:ascii="Source Sans Pro" w:hAnsi="Source Sans Pro"/>
                <w:b w:val="0"/>
                <w:bCs w:val="0"/>
                <w:color w:val="0000CC"/>
                <w:sz w:val="18"/>
                <w:szCs w:val="18"/>
              </w:rPr>
              <w:t>PhD</w:t>
            </w:r>
            <w:proofErr w:type="spellEnd"/>
            <w:r>
              <w:rPr>
                <w:rFonts w:ascii="Source Sans Pro" w:hAnsi="Source Sans Pro"/>
                <w:b w:val="0"/>
                <w:bCs w:val="0"/>
                <w:color w:val="0000CC"/>
                <w:sz w:val="18"/>
                <w:szCs w:val="18"/>
              </w:rPr>
              <w:t xml:space="preserve"> Student</w:t>
            </w:r>
          </w:p>
        </w:tc>
      </w:tr>
      <w:tr w:rsidR="00D85C07" w:rsidRPr="00C56D5E" w14:paraId="3021AA5A"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6867463E" w14:textId="6C1A0005" w:rsidR="00B67D62" w:rsidRPr="00B67D62" w:rsidRDefault="00C013B6" w:rsidP="00B67D62">
            <w:pPr>
              <w:pStyle w:val="Nagwek3"/>
              <w:rPr>
                <w:rFonts w:ascii="Source Sans Pro" w:hAnsi="Source Sans Pro"/>
                <w:b w:val="0"/>
                <w:bCs w:val="0"/>
                <w:sz w:val="18"/>
                <w:szCs w:val="18"/>
              </w:rPr>
            </w:pPr>
            <w:r>
              <w:rPr>
                <w:rFonts w:ascii="Source Sans Pro" w:hAnsi="Source Sans Pro"/>
                <w:b w:val="0"/>
                <w:bCs w:val="0"/>
                <w:sz w:val="18"/>
                <w:szCs w:val="18"/>
              </w:rPr>
              <w:t>Field</w:t>
            </w:r>
            <w:r w:rsidR="00B67D62" w:rsidRPr="00B67D62">
              <w:rPr>
                <w:rFonts w:ascii="Source Sans Pro" w:hAnsi="Source Sans Pro"/>
                <w:b w:val="0"/>
                <w:bCs w:val="0"/>
                <w:sz w:val="18"/>
                <w:szCs w:val="18"/>
              </w:rPr>
              <w:t xml:space="preserve">: </w:t>
            </w:r>
          </w:p>
        </w:tc>
        <w:tc>
          <w:tcPr>
            <w:tcW w:w="5975" w:type="dxa"/>
            <w:tcBorders>
              <w:top w:val="single" w:sz="4" w:space="0" w:color="0070C0"/>
              <w:left w:val="nil"/>
              <w:bottom w:val="single" w:sz="4" w:space="0" w:color="0070C0"/>
            </w:tcBorders>
            <w:vAlign w:val="center"/>
          </w:tcPr>
          <w:p w14:paraId="5CFEA58B" w14:textId="6EF8940B" w:rsidR="00B67D62" w:rsidRPr="00132523" w:rsidRDefault="00E23B74" w:rsidP="00D85C07">
            <w:pPr>
              <w:pStyle w:val="Nagwek3"/>
              <w:rPr>
                <w:rFonts w:ascii="Source Sans Pro" w:hAnsi="Source Sans Pro"/>
                <w:b w:val="0"/>
                <w:bCs w:val="0"/>
                <w:sz w:val="18"/>
                <w:szCs w:val="18"/>
                <w:lang w:val="en-US"/>
              </w:rPr>
            </w:pPr>
            <w:r w:rsidRPr="00132523">
              <w:rPr>
                <w:rFonts w:ascii="Source Sans Pro" w:hAnsi="Source Sans Pro"/>
                <w:b w:val="0"/>
                <w:bCs w:val="0"/>
                <w:color w:val="0000CC"/>
                <w:sz w:val="18"/>
                <w:szCs w:val="18"/>
                <w:lang w:val="en-US"/>
              </w:rPr>
              <w:t>Chemi</w:t>
            </w:r>
            <w:r w:rsidR="00C013B6" w:rsidRPr="00132523">
              <w:rPr>
                <w:rFonts w:ascii="Source Sans Pro" w:hAnsi="Source Sans Pro"/>
                <w:b w:val="0"/>
                <w:bCs w:val="0"/>
                <w:color w:val="0000CC"/>
                <w:sz w:val="18"/>
                <w:szCs w:val="18"/>
                <w:lang w:val="en-US"/>
              </w:rPr>
              <w:t>stry</w:t>
            </w:r>
            <w:r w:rsidRPr="00132523">
              <w:rPr>
                <w:rFonts w:ascii="Source Sans Pro" w:hAnsi="Source Sans Pro"/>
                <w:b w:val="0"/>
                <w:bCs w:val="0"/>
                <w:color w:val="0000CC"/>
                <w:sz w:val="18"/>
                <w:szCs w:val="18"/>
                <w:lang w:val="en-US"/>
              </w:rPr>
              <w:t xml:space="preserve">, </w:t>
            </w:r>
            <w:r w:rsidR="00C013B6" w:rsidRPr="00132523">
              <w:rPr>
                <w:rFonts w:ascii="Source Sans Pro" w:hAnsi="Source Sans Pro"/>
                <w:b w:val="0"/>
                <w:bCs w:val="0"/>
                <w:color w:val="0000CC"/>
                <w:sz w:val="18"/>
                <w:szCs w:val="18"/>
                <w:lang w:val="en-US"/>
              </w:rPr>
              <w:t>physics</w:t>
            </w:r>
            <w:r w:rsidR="006637BC" w:rsidRPr="00132523">
              <w:rPr>
                <w:rFonts w:ascii="Source Sans Pro" w:hAnsi="Source Sans Pro"/>
                <w:b w:val="0"/>
                <w:bCs w:val="0"/>
                <w:color w:val="0000CC"/>
                <w:sz w:val="18"/>
                <w:szCs w:val="18"/>
                <w:lang w:val="en-US"/>
              </w:rPr>
              <w:t xml:space="preserve">, </w:t>
            </w:r>
            <w:r w:rsidR="00413EE3" w:rsidRPr="00132523">
              <w:rPr>
                <w:rFonts w:ascii="Source Sans Pro" w:hAnsi="Source Sans Pro"/>
                <w:b w:val="0"/>
                <w:bCs w:val="0"/>
                <w:color w:val="0000CC"/>
                <w:sz w:val="18"/>
                <w:szCs w:val="18"/>
                <w:lang w:val="en-US"/>
              </w:rPr>
              <w:t>biotechnolog</w:t>
            </w:r>
            <w:r w:rsidR="00C013B6" w:rsidRPr="00132523">
              <w:rPr>
                <w:rFonts w:ascii="Source Sans Pro" w:hAnsi="Source Sans Pro"/>
                <w:b w:val="0"/>
                <w:bCs w:val="0"/>
                <w:color w:val="0000CC"/>
                <w:sz w:val="18"/>
                <w:szCs w:val="18"/>
                <w:lang w:val="en-US"/>
              </w:rPr>
              <w:t>y</w:t>
            </w:r>
            <w:r w:rsidR="00413EE3" w:rsidRPr="00132523">
              <w:rPr>
                <w:rFonts w:ascii="Source Sans Pro" w:hAnsi="Source Sans Pro"/>
                <w:b w:val="0"/>
                <w:bCs w:val="0"/>
                <w:color w:val="0000CC"/>
                <w:sz w:val="18"/>
                <w:szCs w:val="18"/>
                <w:lang w:val="en-US"/>
              </w:rPr>
              <w:t xml:space="preserve">, </w:t>
            </w:r>
            <w:r w:rsidR="006637BC" w:rsidRPr="00132523">
              <w:rPr>
                <w:rFonts w:ascii="Source Sans Pro" w:hAnsi="Source Sans Pro"/>
                <w:b w:val="0"/>
                <w:bCs w:val="0"/>
                <w:color w:val="0000CC"/>
                <w:sz w:val="18"/>
                <w:szCs w:val="18"/>
                <w:lang w:val="en-US"/>
              </w:rPr>
              <w:t>ele</w:t>
            </w:r>
            <w:r w:rsidR="00C013B6" w:rsidRPr="00132523">
              <w:rPr>
                <w:rFonts w:ascii="Source Sans Pro" w:hAnsi="Source Sans Pro"/>
                <w:b w:val="0"/>
                <w:bCs w:val="0"/>
                <w:color w:val="0000CC"/>
                <w:sz w:val="18"/>
                <w:szCs w:val="18"/>
                <w:lang w:val="en-US"/>
              </w:rPr>
              <w:t>ctronics</w:t>
            </w:r>
            <w:r w:rsidRPr="00132523">
              <w:rPr>
                <w:rFonts w:ascii="Source Sans Pro" w:hAnsi="Source Sans Pro"/>
                <w:b w:val="0"/>
                <w:bCs w:val="0"/>
                <w:color w:val="0000CC"/>
                <w:sz w:val="18"/>
                <w:szCs w:val="18"/>
                <w:lang w:val="en-US"/>
              </w:rPr>
              <w:t xml:space="preserve"> </w:t>
            </w:r>
            <w:r w:rsidR="00C013B6" w:rsidRPr="00132523">
              <w:rPr>
                <w:rFonts w:ascii="Source Sans Pro" w:hAnsi="Source Sans Pro"/>
                <w:b w:val="0"/>
                <w:bCs w:val="0"/>
                <w:color w:val="0000CC"/>
                <w:sz w:val="18"/>
                <w:szCs w:val="18"/>
                <w:lang w:val="en-US"/>
              </w:rPr>
              <w:t>or</w:t>
            </w:r>
            <w:r w:rsidRPr="00132523">
              <w:rPr>
                <w:rFonts w:ascii="Source Sans Pro" w:hAnsi="Source Sans Pro"/>
                <w:b w:val="0"/>
                <w:bCs w:val="0"/>
                <w:color w:val="0000CC"/>
                <w:sz w:val="18"/>
                <w:szCs w:val="18"/>
                <w:lang w:val="en-US"/>
              </w:rPr>
              <w:t xml:space="preserve"> </w:t>
            </w:r>
            <w:r w:rsidR="00C013B6" w:rsidRPr="00132523">
              <w:rPr>
                <w:rFonts w:ascii="Source Sans Pro" w:hAnsi="Source Sans Pro"/>
                <w:b w:val="0"/>
                <w:bCs w:val="0"/>
                <w:color w:val="0000CC"/>
                <w:sz w:val="18"/>
                <w:szCs w:val="18"/>
                <w:lang w:val="en-US"/>
              </w:rPr>
              <w:t>related</w:t>
            </w:r>
          </w:p>
        </w:tc>
      </w:tr>
      <w:tr w:rsidR="00D85C07" w14:paraId="4C049616"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169104E8" w14:textId="55D46F2D" w:rsidR="00B67D62" w:rsidRPr="00B67D62" w:rsidRDefault="00C013B6" w:rsidP="00096D43">
            <w:pPr>
              <w:pStyle w:val="Nagwek3"/>
              <w:rPr>
                <w:rFonts w:ascii="Source Sans Pro" w:hAnsi="Source Sans Pro"/>
                <w:b w:val="0"/>
                <w:bCs w:val="0"/>
                <w:sz w:val="18"/>
                <w:szCs w:val="18"/>
              </w:rPr>
            </w:pPr>
            <w:proofErr w:type="spellStart"/>
            <w:r>
              <w:rPr>
                <w:rFonts w:ascii="Source Sans Pro" w:hAnsi="Source Sans Pro"/>
                <w:b w:val="0"/>
                <w:bCs w:val="0"/>
                <w:sz w:val="18"/>
                <w:szCs w:val="18"/>
              </w:rPr>
              <w:t>Type</w:t>
            </w:r>
            <w:proofErr w:type="spellEnd"/>
            <w:r>
              <w:rPr>
                <w:rFonts w:ascii="Source Sans Pro" w:hAnsi="Source Sans Pro"/>
                <w:b w:val="0"/>
                <w:bCs w:val="0"/>
                <w:sz w:val="18"/>
                <w:szCs w:val="18"/>
              </w:rPr>
              <w:t xml:space="preserve"> of </w:t>
            </w:r>
            <w:proofErr w:type="spellStart"/>
            <w:r>
              <w:rPr>
                <w:rFonts w:ascii="Source Sans Pro" w:hAnsi="Source Sans Pro"/>
                <w:b w:val="0"/>
                <w:bCs w:val="0"/>
                <w:sz w:val="18"/>
                <w:szCs w:val="18"/>
              </w:rPr>
              <w:t>payment</w:t>
            </w:r>
            <w:proofErr w:type="spellEnd"/>
            <w:r w:rsidR="00B67D62" w:rsidRPr="00B67D62">
              <w:rPr>
                <w:rFonts w:ascii="Source Sans Pro" w:hAnsi="Source Sans Pro"/>
                <w:b w:val="0"/>
                <w:bCs w:val="0"/>
                <w:sz w:val="18"/>
                <w:szCs w:val="18"/>
              </w:rPr>
              <w:t>:</w:t>
            </w:r>
          </w:p>
        </w:tc>
        <w:tc>
          <w:tcPr>
            <w:tcW w:w="5975" w:type="dxa"/>
            <w:tcBorders>
              <w:top w:val="single" w:sz="4" w:space="0" w:color="0070C0"/>
              <w:left w:val="nil"/>
              <w:bottom w:val="single" w:sz="4" w:space="0" w:color="0070C0"/>
            </w:tcBorders>
            <w:vAlign w:val="center"/>
          </w:tcPr>
          <w:p w14:paraId="5475F353" w14:textId="65482FE2" w:rsidR="00B67D62" w:rsidRPr="00DD0F2B" w:rsidRDefault="00C013B6" w:rsidP="003C22C4">
            <w:pPr>
              <w:pStyle w:val="Nagwek3"/>
              <w:rPr>
                <w:rFonts w:ascii="Source Sans Pro" w:hAnsi="Source Sans Pro"/>
                <w:b w:val="0"/>
                <w:bCs w:val="0"/>
                <w:sz w:val="18"/>
                <w:szCs w:val="18"/>
              </w:rPr>
            </w:pPr>
            <w:proofErr w:type="spellStart"/>
            <w:r>
              <w:rPr>
                <w:rFonts w:ascii="Source Sans Pro" w:hAnsi="Source Sans Pro"/>
                <w:b w:val="0"/>
                <w:bCs w:val="0"/>
                <w:color w:val="0000CC"/>
                <w:sz w:val="18"/>
                <w:szCs w:val="18"/>
              </w:rPr>
              <w:t>Scholarship</w:t>
            </w:r>
            <w:proofErr w:type="spellEnd"/>
            <w:r>
              <w:rPr>
                <w:rFonts w:ascii="Source Sans Pro" w:hAnsi="Source Sans Pro"/>
                <w:b w:val="0"/>
                <w:bCs w:val="0"/>
                <w:color w:val="0000CC"/>
                <w:sz w:val="18"/>
                <w:szCs w:val="18"/>
              </w:rPr>
              <w:t>/grant</w:t>
            </w:r>
          </w:p>
        </w:tc>
      </w:tr>
      <w:tr w:rsidR="00D85C07" w14:paraId="2D29CE5A"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66FEA926" w14:textId="030C8B0F" w:rsidR="00B67D62" w:rsidRPr="00B67D62" w:rsidRDefault="00C013B6" w:rsidP="00B67D62">
            <w:pPr>
              <w:pStyle w:val="Nagwek3"/>
              <w:rPr>
                <w:rFonts w:ascii="Source Sans Pro" w:hAnsi="Source Sans Pro"/>
                <w:b w:val="0"/>
                <w:bCs w:val="0"/>
                <w:sz w:val="18"/>
                <w:szCs w:val="18"/>
              </w:rPr>
            </w:pPr>
            <w:proofErr w:type="spellStart"/>
            <w:r>
              <w:rPr>
                <w:rFonts w:ascii="Source Sans Pro" w:hAnsi="Source Sans Pro"/>
                <w:b w:val="0"/>
                <w:bCs w:val="0"/>
                <w:sz w:val="18"/>
                <w:szCs w:val="18"/>
              </w:rPr>
              <w:t>Number</w:t>
            </w:r>
            <w:proofErr w:type="spellEnd"/>
            <w:r>
              <w:rPr>
                <w:rFonts w:ascii="Source Sans Pro" w:hAnsi="Source Sans Pro"/>
                <w:b w:val="0"/>
                <w:bCs w:val="0"/>
                <w:sz w:val="18"/>
                <w:szCs w:val="18"/>
              </w:rPr>
              <w:t xml:space="preserve"> of </w:t>
            </w:r>
            <w:proofErr w:type="spellStart"/>
            <w:r>
              <w:rPr>
                <w:rFonts w:ascii="Source Sans Pro" w:hAnsi="Source Sans Pro"/>
                <w:b w:val="0"/>
                <w:bCs w:val="0"/>
                <w:sz w:val="18"/>
                <w:szCs w:val="18"/>
              </w:rPr>
              <w:t>job</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offers</w:t>
            </w:r>
            <w:proofErr w:type="spellEnd"/>
            <w:r w:rsidR="00B67D62" w:rsidRPr="00B67D62">
              <w:rPr>
                <w:rFonts w:ascii="Source Sans Pro" w:hAnsi="Source Sans Pro"/>
                <w:b w:val="0"/>
                <w:bCs w:val="0"/>
                <w:sz w:val="18"/>
                <w:szCs w:val="18"/>
              </w:rPr>
              <w:t xml:space="preserve">:  </w:t>
            </w:r>
          </w:p>
        </w:tc>
        <w:tc>
          <w:tcPr>
            <w:tcW w:w="5975" w:type="dxa"/>
            <w:tcBorders>
              <w:top w:val="single" w:sz="4" w:space="0" w:color="0070C0"/>
              <w:left w:val="nil"/>
              <w:bottom w:val="single" w:sz="4" w:space="0" w:color="0070C0"/>
            </w:tcBorders>
            <w:vAlign w:val="center"/>
          </w:tcPr>
          <w:p w14:paraId="52AC0ADE" w14:textId="1BA76D64" w:rsidR="00B67D62" w:rsidRPr="002A49BF" w:rsidRDefault="003C22C4" w:rsidP="00D85C07">
            <w:pPr>
              <w:pStyle w:val="Nagwek3"/>
              <w:rPr>
                <w:rFonts w:ascii="Source Sans Pro" w:hAnsi="Source Sans Pro"/>
                <w:b w:val="0"/>
                <w:bCs w:val="0"/>
                <w:color w:val="0000CC"/>
                <w:sz w:val="18"/>
                <w:szCs w:val="18"/>
              </w:rPr>
            </w:pPr>
            <w:r w:rsidRPr="002A49BF">
              <w:rPr>
                <w:rFonts w:ascii="Source Sans Pro" w:hAnsi="Source Sans Pro"/>
                <w:b w:val="0"/>
                <w:bCs w:val="0"/>
                <w:color w:val="0000CC"/>
                <w:sz w:val="18"/>
                <w:szCs w:val="18"/>
              </w:rPr>
              <w:t>1</w:t>
            </w:r>
          </w:p>
        </w:tc>
      </w:tr>
      <w:tr w:rsidR="00D85C07" w14:paraId="3B8C9B8E"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37DE1528" w14:textId="7D75E07D" w:rsidR="00B67D62" w:rsidRPr="00B67D62" w:rsidRDefault="00C013B6" w:rsidP="00096D43">
            <w:pPr>
              <w:pStyle w:val="Nagwek3"/>
              <w:rPr>
                <w:rFonts w:ascii="Source Sans Pro" w:hAnsi="Source Sans Pro"/>
                <w:b w:val="0"/>
                <w:bCs w:val="0"/>
                <w:sz w:val="18"/>
                <w:szCs w:val="18"/>
              </w:rPr>
            </w:pPr>
            <w:proofErr w:type="spellStart"/>
            <w:r>
              <w:rPr>
                <w:rFonts w:ascii="Source Sans Pro" w:hAnsi="Source Sans Pro"/>
                <w:b w:val="0"/>
                <w:bCs w:val="0"/>
                <w:sz w:val="18"/>
                <w:szCs w:val="18"/>
              </w:rPr>
              <w:t>Scholarship</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amount</w:t>
            </w:r>
            <w:proofErr w:type="spellEnd"/>
            <w:r w:rsidR="00096D43">
              <w:rPr>
                <w:rFonts w:ascii="Source Sans Pro" w:hAnsi="Source Sans Pro"/>
                <w:b w:val="0"/>
                <w:bCs w:val="0"/>
                <w:sz w:val="18"/>
                <w:szCs w:val="18"/>
              </w:rPr>
              <w:t>/</w:t>
            </w:r>
            <w:proofErr w:type="spellStart"/>
            <w:r>
              <w:rPr>
                <w:rFonts w:ascii="Source Sans Pro" w:hAnsi="Source Sans Pro"/>
                <w:b w:val="0"/>
                <w:bCs w:val="0"/>
                <w:sz w:val="18"/>
                <w:szCs w:val="18"/>
              </w:rPr>
              <w:t>month</w:t>
            </w:r>
            <w:proofErr w:type="spellEnd"/>
            <w:r w:rsidR="00B67D62" w:rsidRPr="00B67D62">
              <w:rPr>
                <w:rFonts w:ascii="Source Sans Pro" w:hAnsi="Source Sans Pro"/>
                <w:b w:val="0"/>
                <w:bCs w:val="0"/>
                <w:sz w:val="18"/>
                <w:szCs w:val="18"/>
              </w:rPr>
              <w:t xml:space="preserve">: </w:t>
            </w:r>
          </w:p>
        </w:tc>
        <w:tc>
          <w:tcPr>
            <w:tcW w:w="5975" w:type="dxa"/>
            <w:tcBorders>
              <w:top w:val="single" w:sz="4" w:space="0" w:color="0070C0"/>
              <w:left w:val="nil"/>
              <w:bottom w:val="single" w:sz="4" w:space="0" w:color="0070C0"/>
            </w:tcBorders>
            <w:vAlign w:val="center"/>
          </w:tcPr>
          <w:p w14:paraId="5DDE7DCA" w14:textId="67055FE9" w:rsidR="00B67D62" w:rsidRPr="002A49BF" w:rsidRDefault="003C22C4" w:rsidP="00D85C07">
            <w:pPr>
              <w:pStyle w:val="Nagwek3"/>
              <w:rPr>
                <w:rFonts w:ascii="Source Sans Pro" w:hAnsi="Source Sans Pro"/>
                <w:b w:val="0"/>
                <w:bCs w:val="0"/>
                <w:color w:val="0000CC"/>
                <w:sz w:val="18"/>
                <w:szCs w:val="18"/>
              </w:rPr>
            </w:pPr>
            <w:r w:rsidRPr="002A49BF">
              <w:rPr>
                <w:rFonts w:ascii="Source Sans Pro" w:hAnsi="Source Sans Pro"/>
                <w:b w:val="0"/>
                <w:bCs w:val="0"/>
                <w:color w:val="0000CC"/>
                <w:sz w:val="18"/>
                <w:szCs w:val="18"/>
              </w:rPr>
              <w:t>3</w:t>
            </w:r>
            <w:r w:rsidR="007B21E2" w:rsidRPr="002A49BF">
              <w:rPr>
                <w:rFonts w:ascii="Source Sans Pro" w:hAnsi="Source Sans Pro"/>
                <w:b w:val="0"/>
                <w:bCs w:val="0"/>
                <w:color w:val="0000CC"/>
                <w:sz w:val="18"/>
                <w:szCs w:val="18"/>
              </w:rPr>
              <w:t> </w:t>
            </w:r>
            <w:r w:rsidRPr="002A49BF">
              <w:rPr>
                <w:rFonts w:ascii="Source Sans Pro" w:hAnsi="Source Sans Pro"/>
                <w:b w:val="0"/>
                <w:bCs w:val="0"/>
                <w:color w:val="0000CC"/>
                <w:sz w:val="18"/>
                <w:szCs w:val="18"/>
              </w:rPr>
              <w:t>800</w:t>
            </w:r>
            <w:r w:rsidR="007B21E2" w:rsidRPr="002A49BF">
              <w:rPr>
                <w:rFonts w:ascii="Source Sans Pro" w:hAnsi="Source Sans Pro"/>
                <w:b w:val="0"/>
                <w:bCs w:val="0"/>
                <w:color w:val="0000CC"/>
                <w:sz w:val="18"/>
                <w:szCs w:val="18"/>
              </w:rPr>
              <w:t xml:space="preserve"> PLN</w:t>
            </w:r>
          </w:p>
        </w:tc>
      </w:tr>
      <w:tr w:rsidR="00D85C07" w14:paraId="103C4108"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1C386304" w14:textId="06BF2869" w:rsidR="00B67D62" w:rsidRPr="00B67D62" w:rsidRDefault="00140B6F" w:rsidP="00B67D62">
            <w:pPr>
              <w:pStyle w:val="Nagwek3"/>
              <w:rPr>
                <w:rFonts w:ascii="Source Sans Pro" w:hAnsi="Source Sans Pro"/>
                <w:b w:val="0"/>
                <w:bCs w:val="0"/>
                <w:sz w:val="18"/>
                <w:szCs w:val="18"/>
              </w:rPr>
            </w:pPr>
            <w:proofErr w:type="spellStart"/>
            <w:r>
              <w:rPr>
                <w:rFonts w:ascii="Source Sans Pro" w:hAnsi="Source Sans Pro"/>
                <w:b w:val="0"/>
                <w:bCs w:val="0"/>
                <w:sz w:val="18"/>
                <w:szCs w:val="18"/>
              </w:rPr>
              <w:t>D</w:t>
            </w:r>
            <w:r w:rsidRPr="00140B6F">
              <w:rPr>
                <w:rFonts w:ascii="Source Sans Pro" w:hAnsi="Source Sans Pro"/>
                <w:b w:val="0"/>
                <w:bCs w:val="0"/>
                <w:sz w:val="18"/>
                <w:szCs w:val="18"/>
              </w:rPr>
              <w:t>ate</w:t>
            </w:r>
            <w:proofErr w:type="spellEnd"/>
            <w:r w:rsidRPr="00140B6F">
              <w:rPr>
                <w:rFonts w:ascii="Source Sans Pro" w:hAnsi="Source Sans Pro"/>
                <w:b w:val="0"/>
                <w:bCs w:val="0"/>
                <w:sz w:val="18"/>
                <w:szCs w:val="18"/>
              </w:rPr>
              <w:t xml:space="preserve"> of </w:t>
            </w:r>
            <w:proofErr w:type="spellStart"/>
            <w:r w:rsidRPr="00140B6F">
              <w:rPr>
                <w:rFonts w:ascii="Source Sans Pro" w:hAnsi="Source Sans Pro"/>
                <w:b w:val="0"/>
                <w:bCs w:val="0"/>
                <w:sz w:val="18"/>
                <w:szCs w:val="18"/>
              </w:rPr>
              <w:t>commencement</w:t>
            </w:r>
            <w:proofErr w:type="spellEnd"/>
            <w:r>
              <w:rPr>
                <w:rFonts w:ascii="Source Sans Pro" w:hAnsi="Source Sans Pro"/>
                <w:b w:val="0"/>
                <w:bCs w:val="0"/>
                <w:sz w:val="18"/>
                <w:szCs w:val="18"/>
              </w:rPr>
              <w:t>:</w:t>
            </w:r>
          </w:p>
        </w:tc>
        <w:tc>
          <w:tcPr>
            <w:tcW w:w="5975" w:type="dxa"/>
            <w:tcBorders>
              <w:top w:val="single" w:sz="4" w:space="0" w:color="0070C0"/>
              <w:left w:val="nil"/>
              <w:bottom w:val="single" w:sz="4" w:space="0" w:color="0070C0"/>
            </w:tcBorders>
            <w:vAlign w:val="center"/>
          </w:tcPr>
          <w:p w14:paraId="3A3B4E6B" w14:textId="70019B05" w:rsidR="00B67D62" w:rsidRPr="002A49BF" w:rsidRDefault="0091458A" w:rsidP="00D85C07">
            <w:pPr>
              <w:pStyle w:val="Nagwek3"/>
              <w:rPr>
                <w:rFonts w:ascii="Source Sans Pro" w:hAnsi="Source Sans Pro"/>
                <w:b w:val="0"/>
                <w:bCs w:val="0"/>
                <w:color w:val="0000CC"/>
                <w:sz w:val="18"/>
                <w:szCs w:val="18"/>
              </w:rPr>
            </w:pPr>
            <w:r w:rsidRPr="002A49BF">
              <w:rPr>
                <w:rFonts w:ascii="Source Sans Pro" w:hAnsi="Source Sans Pro"/>
                <w:b w:val="0"/>
                <w:bCs w:val="0"/>
                <w:color w:val="0000CC"/>
                <w:sz w:val="18"/>
                <w:szCs w:val="18"/>
              </w:rPr>
              <w:t>1.</w:t>
            </w:r>
            <w:r w:rsidR="002A49BF" w:rsidRPr="002A49BF">
              <w:rPr>
                <w:rFonts w:ascii="Source Sans Pro" w:hAnsi="Source Sans Pro"/>
                <w:b w:val="0"/>
                <w:bCs w:val="0"/>
                <w:color w:val="0000CC"/>
                <w:sz w:val="18"/>
                <w:szCs w:val="18"/>
              </w:rPr>
              <w:t>10</w:t>
            </w:r>
            <w:r w:rsidR="00E23B74" w:rsidRPr="002A49BF">
              <w:rPr>
                <w:rFonts w:ascii="Source Sans Pro" w:hAnsi="Source Sans Pro"/>
                <w:b w:val="0"/>
                <w:bCs w:val="0"/>
                <w:color w:val="0000CC"/>
                <w:sz w:val="18"/>
                <w:szCs w:val="18"/>
              </w:rPr>
              <w:t>.202</w:t>
            </w:r>
            <w:r w:rsidR="002A49BF" w:rsidRPr="002A49BF">
              <w:rPr>
                <w:rFonts w:ascii="Source Sans Pro" w:hAnsi="Source Sans Pro"/>
                <w:b w:val="0"/>
                <w:bCs w:val="0"/>
                <w:color w:val="0000CC"/>
                <w:sz w:val="18"/>
                <w:szCs w:val="18"/>
              </w:rPr>
              <w:t>1</w:t>
            </w:r>
          </w:p>
        </w:tc>
      </w:tr>
      <w:tr w:rsidR="00A96682" w:rsidRPr="00C75AF1" w14:paraId="67C14DA9"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7297816E" w14:textId="477E3369" w:rsidR="00B67D62" w:rsidRPr="00A96682" w:rsidRDefault="00140B6F" w:rsidP="00B67D62">
            <w:pPr>
              <w:pStyle w:val="Nagwek3"/>
              <w:rPr>
                <w:rFonts w:ascii="Source Sans Pro" w:hAnsi="Source Sans Pro"/>
                <w:b w:val="0"/>
                <w:bCs w:val="0"/>
                <w:sz w:val="18"/>
                <w:szCs w:val="18"/>
              </w:rPr>
            </w:pPr>
            <w:r>
              <w:rPr>
                <w:rFonts w:ascii="Source Sans Pro" w:hAnsi="Source Sans Pro"/>
                <w:b w:val="0"/>
                <w:bCs w:val="0"/>
                <w:sz w:val="18"/>
                <w:szCs w:val="18"/>
              </w:rPr>
              <w:t xml:space="preserve">Period of </w:t>
            </w:r>
            <w:proofErr w:type="spellStart"/>
            <w:r>
              <w:rPr>
                <w:rFonts w:ascii="Source Sans Pro" w:hAnsi="Source Sans Pro"/>
                <w:b w:val="0"/>
                <w:bCs w:val="0"/>
                <w:sz w:val="18"/>
                <w:szCs w:val="18"/>
              </w:rPr>
              <w:t>employment</w:t>
            </w:r>
            <w:proofErr w:type="spellEnd"/>
            <w:r w:rsidR="00B67D62" w:rsidRPr="00A96682">
              <w:rPr>
                <w:rFonts w:ascii="Source Sans Pro" w:hAnsi="Source Sans Pro"/>
                <w:b w:val="0"/>
                <w:bCs w:val="0"/>
                <w:sz w:val="18"/>
                <w:szCs w:val="18"/>
              </w:rPr>
              <w:t xml:space="preserve">: </w:t>
            </w:r>
          </w:p>
        </w:tc>
        <w:tc>
          <w:tcPr>
            <w:tcW w:w="5975" w:type="dxa"/>
            <w:tcBorders>
              <w:top w:val="single" w:sz="4" w:space="0" w:color="0070C0"/>
              <w:left w:val="nil"/>
              <w:bottom w:val="single" w:sz="4" w:space="0" w:color="0070C0"/>
            </w:tcBorders>
            <w:vAlign w:val="center"/>
          </w:tcPr>
          <w:p w14:paraId="394D5BA3" w14:textId="2E638A44" w:rsidR="00B67D62" w:rsidRPr="00132523" w:rsidRDefault="00A96682" w:rsidP="00D85C07">
            <w:pPr>
              <w:pStyle w:val="Nagwek3"/>
              <w:rPr>
                <w:rFonts w:ascii="Source Sans Pro" w:hAnsi="Source Sans Pro"/>
                <w:b w:val="0"/>
                <w:bCs w:val="0"/>
                <w:color w:val="0000CC"/>
                <w:sz w:val="18"/>
                <w:szCs w:val="18"/>
                <w:lang w:val="en-US"/>
              </w:rPr>
            </w:pPr>
            <w:r w:rsidRPr="00132523">
              <w:rPr>
                <w:rFonts w:ascii="Source Sans Pro" w:hAnsi="Source Sans Pro"/>
                <w:b w:val="0"/>
                <w:bCs w:val="0"/>
                <w:color w:val="0000CC"/>
                <w:sz w:val="18"/>
                <w:szCs w:val="18"/>
                <w:lang w:val="en-US"/>
              </w:rPr>
              <w:t>2</w:t>
            </w:r>
            <w:r w:rsidR="002A49BF" w:rsidRPr="00132523">
              <w:rPr>
                <w:rFonts w:ascii="Source Sans Pro" w:hAnsi="Source Sans Pro"/>
                <w:b w:val="0"/>
                <w:bCs w:val="0"/>
                <w:color w:val="0000CC"/>
                <w:sz w:val="18"/>
                <w:szCs w:val="18"/>
                <w:lang w:val="en-US"/>
              </w:rPr>
              <w:t>4</w:t>
            </w:r>
            <w:r w:rsidR="00E23B74" w:rsidRPr="00132523">
              <w:rPr>
                <w:rFonts w:ascii="Source Sans Pro" w:hAnsi="Source Sans Pro"/>
                <w:b w:val="0"/>
                <w:bCs w:val="0"/>
                <w:color w:val="0000CC"/>
                <w:sz w:val="18"/>
                <w:szCs w:val="18"/>
                <w:lang w:val="en-US"/>
              </w:rPr>
              <w:t xml:space="preserve"> </w:t>
            </w:r>
            <w:r w:rsidR="00140B6F" w:rsidRPr="00132523">
              <w:rPr>
                <w:rFonts w:ascii="Source Sans Pro" w:hAnsi="Source Sans Pro"/>
                <w:b w:val="0"/>
                <w:bCs w:val="0"/>
                <w:color w:val="0000CC"/>
                <w:sz w:val="18"/>
                <w:szCs w:val="18"/>
                <w:lang w:val="en-US"/>
              </w:rPr>
              <w:t>months</w:t>
            </w:r>
          </w:p>
        </w:tc>
      </w:tr>
      <w:tr w:rsidR="00D85C07" w:rsidRPr="00C56D5E" w14:paraId="0C55C33E"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7DCD373D" w14:textId="2998C1AA" w:rsidR="00B67D62" w:rsidRPr="00132523" w:rsidRDefault="00BB6CC2" w:rsidP="00B67D62">
            <w:pPr>
              <w:pStyle w:val="Nagwek3"/>
              <w:rPr>
                <w:rFonts w:ascii="Source Sans Pro" w:hAnsi="Source Sans Pro"/>
                <w:b w:val="0"/>
                <w:bCs w:val="0"/>
                <w:sz w:val="18"/>
                <w:szCs w:val="18"/>
                <w:lang w:val="en-US"/>
              </w:rPr>
            </w:pPr>
            <w:r w:rsidRPr="00132523">
              <w:rPr>
                <w:rFonts w:ascii="Source Sans Pro" w:hAnsi="Source Sans Pro"/>
                <w:b w:val="0"/>
                <w:bCs w:val="0"/>
                <w:sz w:val="18"/>
                <w:szCs w:val="18"/>
                <w:lang w:val="en-US"/>
              </w:rPr>
              <w:t>Institution</w:t>
            </w:r>
            <w:r w:rsidR="00B67D62" w:rsidRPr="00132523">
              <w:rPr>
                <w:rFonts w:ascii="Source Sans Pro" w:hAnsi="Source Sans Pro"/>
                <w:b w:val="0"/>
                <w:bCs w:val="0"/>
                <w:sz w:val="18"/>
                <w:szCs w:val="18"/>
                <w:lang w:val="en-US"/>
              </w:rPr>
              <w:t xml:space="preserve"> (</w:t>
            </w:r>
            <w:r w:rsidRPr="00132523">
              <w:rPr>
                <w:rFonts w:ascii="Source Sans Pro" w:hAnsi="Source Sans Pro"/>
                <w:b w:val="0"/>
                <w:bCs w:val="0"/>
                <w:sz w:val="18"/>
                <w:szCs w:val="18"/>
                <w:lang w:val="en-US"/>
              </w:rPr>
              <w:t>department</w:t>
            </w:r>
            <w:r w:rsidR="00B67D62" w:rsidRPr="00132523">
              <w:rPr>
                <w:rFonts w:ascii="Source Sans Pro" w:hAnsi="Source Sans Pro"/>
                <w:b w:val="0"/>
                <w:bCs w:val="0"/>
                <w:sz w:val="18"/>
                <w:szCs w:val="18"/>
                <w:lang w:val="en-US"/>
              </w:rPr>
              <w:t xml:space="preserve"> / </w:t>
            </w:r>
            <w:r w:rsidRPr="00132523">
              <w:rPr>
                <w:rFonts w:ascii="Source Sans Pro" w:hAnsi="Source Sans Pro"/>
                <w:b w:val="0"/>
                <w:bCs w:val="0"/>
                <w:sz w:val="18"/>
                <w:szCs w:val="18"/>
                <w:lang w:val="en-US"/>
              </w:rPr>
              <w:t>institute</w:t>
            </w:r>
            <w:r w:rsidR="00B67D62" w:rsidRPr="00132523">
              <w:rPr>
                <w:rFonts w:ascii="Source Sans Pro" w:hAnsi="Source Sans Pro"/>
                <w:b w:val="0"/>
                <w:bCs w:val="0"/>
                <w:sz w:val="18"/>
                <w:szCs w:val="18"/>
                <w:lang w:val="en-US"/>
              </w:rPr>
              <w:t xml:space="preserve"> / </w:t>
            </w:r>
            <w:r w:rsidRPr="00132523">
              <w:rPr>
                <w:rFonts w:ascii="Source Sans Pro" w:hAnsi="Source Sans Pro"/>
                <w:b w:val="0"/>
                <w:bCs w:val="0"/>
                <w:sz w:val="18"/>
                <w:szCs w:val="18"/>
                <w:lang w:val="en-US"/>
              </w:rPr>
              <w:t>faculty</w:t>
            </w:r>
            <w:r w:rsidR="00B67D62" w:rsidRPr="00132523">
              <w:rPr>
                <w:rFonts w:ascii="Source Sans Pro" w:hAnsi="Source Sans Pro"/>
                <w:b w:val="0"/>
                <w:bCs w:val="0"/>
                <w:sz w:val="18"/>
                <w:szCs w:val="18"/>
                <w:lang w:val="en-US"/>
              </w:rPr>
              <w:t xml:space="preserve"> / </w:t>
            </w:r>
            <w:r w:rsidRPr="00132523">
              <w:rPr>
                <w:rFonts w:ascii="Source Sans Pro" w:hAnsi="Source Sans Pro"/>
                <w:b w:val="0"/>
                <w:bCs w:val="0"/>
                <w:sz w:val="18"/>
                <w:szCs w:val="18"/>
                <w:lang w:val="en-US"/>
              </w:rPr>
              <w:t>academy</w:t>
            </w:r>
            <w:r w:rsidR="00B67D62" w:rsidRPr="00132523">
              <w:rPr>
                <w:rFonts w:ascii="Source Sans Pro" w:hAnsi="Source Sans Pro"/>
                <w:b w:val="0"/>
                <w:bCs w:val="0"/>
                <w:sz w:val="18"/>
                <w:szCs w:val="18"/>
                <w:lang w:val="en-US"/>
              </w:rPr>
              <w:t xml:space="preserve"> / ins</w:t>
            </w:r>
            <w:r w:rsidRPr="00132523">
              <w:rPr>
                <w:rFonts w:ascii="Source Sans Pro" w:hAnsi="Source Sans Pro"/>
                <w:b w:val="0"/>
                <w:bCs w:val="0"/>
                <w:sz w:val="18"/>
                <w:szCs w:val="18"/>
                <w:lang w:val="en-US"/>
              </w:rPr>
              <w:t>titution</w:t>
            </w:r>
            <w:r w:rsidR="00B67D62" w:rsidRPr="00132523">
              <w:rPr>
                <w:rFonts w:ascii="Source Sans Pro" w:hAnsi="Source Sans Pro"/>
                <w:b w:val="0"/>
                <w:bCs w:val="0"/>
                <w:sz w:val="18"/>
                <w:szCs w:val="18"/>
                <w:lang w:val="en-US"/>
              </w:rPr>
              <w:t xml:space="preserve">, </w:t>
            </w:r>
            <w:r w:rsidRPr="00132523">
              <w:rPr>
                <w:rFonts w:ascii="Source Sans Pro" w:hAnsi="Source Sans Pro"/>
                <w:b w:val="0"/>
                <w:bCs w:val="0"/>
                <w:sz w:val="18"/>
                <w:szCs w:val="18"/>
                <w:lang w:val="en-US"/>
              </w:rPr>
              <w:t>city</w:t>
            </w:r>
            <w:r w:rsidR="00B67D62" w:rsidRPr="00132523">
              <w:rPr>
                <w:rFonts w:ascii="Source Sans Pro" w:hAnsi="Source Sans Pro"/>
                <w:b w:val="0"/>
                <w:bCs w:val="0"/>
                <w:sz w:val="18"/>
                <w:szCs w:val="18"/>
                <w:lang w:val="en-US"/>
              </w:rPr>
              <w:t>):</w:t>
            </w:r>
          </w:p>
        </w:tc>
        <w:tc>
          <w:tcPr>
            <w:tcW w:w="5975" w:type="dxa"/>
            <w:tcBorders>
              <w:top w:val="single" w:sz="4" w:space="0" w:color="0070C0"/>
              <w:left w:val="nil"/>
              <w:bottom w:val="single" w:sz="4" w:space="0" w:color="0070C0"/>
            </w:tcBorders>
            <w:vAlign w:val="center"/>
          </w:tcPr>
          <w:p w14:paraId="44CD201D" w14:textId="7E9FD468" w:rsidR="00B67D62" w:rsidRPr="00132523" w:rsidRDefault="00517AA7" w:rsidP="00096D43">
            <w:pPr>
              <w:pStyle w:val="Nagwek3"/>
              <w:spacing w:before="120" w:beforeAutospacing="0" w:after="120" w:afterAutospacing="0"/>
              <w:rPr>
                <w:rFonts w:ascii="Source Sans Pro" w:hAnsi="Source Sans Pro"/>
                <w:b w:val="0"/>
                <w:bCs w:val="0"/>
                <w:color w:val="0000CC"/>
                <w:sz w:val="18"/>
                <w:szCs w:val="18"/>
                <w:lang w:val="en-US"/>
              </w:rPr>
            </w:pPr>
            <w:r w:rsidRPr="00132523">
              <w:rPr>
                <w:rFonts w:ascii="Source Sans Pro" w:hAnsi="Source Sans Pro"/>
                <w:b w:val="0"/>
                <w:bCs w:val="0"/>
                <w:color w:val="0000CC"/>
                <w:sz w:val="18"/>
                <w:szCs w:val="18"/>
                <w:lang w:val="en-US"/>
              </w:rPr>
              <w:t>Department of Optoelectronics</w:t>
            </w:r>
            <w:r w:rsidR="003C22C4" w:rsidRPr="00132523">
              <w:rPr>
                <w:rFonts w:ascii="Source Sans Pro" w:hAnsi="Source Sans Pro"/>
                <w:b w:val="0"/>
                <w:bCs w:val="0"/>
                <w:color w:val="0000CC"/>
                <w:sz w:val="18"/>
                <w:szCs w:val="18"/>
                <w:lang w:val="en-US"/>
              </w:rPr>
              <w:t xml:space="preserve">, </w:t>
            </w:r>
            <w:r w:rsidR="00084EDF" w:rsidRPr="00132523">
              <w:rPr>
                <w:rFonts w:ascii="Source Sans Pro" w:hAnsi="Source Sans Pro"/>
                <w:b w:val="0"/>
                <w:bCs w:val="0"/>
                <w:color w:val="0000CC"/>
                <w:sz w:val="18"/>
                <w:szCs w:val="18"/>
                <w:lang w:val="en-US"/>
              </w:rPr>
              <w:t>Faculty of Electrical Engineering</w:t>
            </w:r>
            <w:r w:rsidR="003C22C4" w:rsidRPr="00132523">
              <w:rPr>
                <w:rFonts w:ascii="Source Sans Pro" w:hAnsi="Source Sans Pro"/>
                <w:b w:val="0"/>
                <w:bCs w:val="0"/>
                <w:color w:val="0000CC"/>
                <w:sz w:val="18"/>
                <w:szCs w:val="18"/>
                <w:lang w:val="en-US"/>
              </w:rPr>
              <w:t xml:space="preserve">, </w:t>
            </w:r>
            <w:r w:rsidR="00084EDF" w:rsidRPr="00132523">
              <w:rPr>
                <w:rFonts w:ascii="Source Sans Pro" w:hAnsi="Source Sans Pro"/>
                <w:b w:val="0"/>
                <w:bCs w:val="0"/>
                <w:color w:val="0000CC"/>
                <w:sz w:val="18"/>
                <w:szCs w:val="18"/>
                <w:lang w:val="en-US"/>
              </w:rPr>
              <w:t>Silesian University of Technology</w:t>
            </w:r>
            <w:r w:rsidR="003C22C4" w:rsidRPr="00132523">
              <w:rPr>
                <w:rFonts w:ascii="Source Sans Pro" w:hAnsi="Source Sans Pro"/>
                <w:b w:val="0"/>
                <w:bCs w:val="0"/>
                <w:color w:val="0000CC"/>
                <w:sz w:val="18"/>
                <w:szCs w:val="18"/>
                <w:lang w:val="en-US"/>
              </w:rPr>
              <w:t>, Gliwice, Pol</w:t>
            </w:r>
            <w:r w:rsidR="00084EDF" w:rsidRPr="00132523">
              <w:rPr>
                <w:rFonts w:ascii="Source Sans Pro" w:hAnsi="Source Sans Pro"/>
                <w:b w:val="0"/>
                <w:bCs w:val="0"/>
                <w:color w:val="0000CC"/>
                <w:sz w:val="18"/>
                <w:szCs w:val="18"/>
                <w:lang w:val="en-US"/>
              </w:rPr>
              <w:t>and</w:t>
            </w:r>
          </w:p>
        </w:tc>
      </w:tr>
      <w:tr w:rsidR="00D85C07" w14:paraId="6B1E0E84"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512FD8AC" w14:textId="5F883598" w:rsidR="00B67D62" w:rsidRPr="00B67D62" w:rsidRDefault="00EA6D0C" w:rsidP="00B67D62">
            <w:pPr>
              <w:pStyle w:val="Nagwek3"/>
              <w:rPr>
                <w:rFonts w:ascii="Source Sans Pro" w:hAnsi="Source Sans Pro"/>
                <w:b w:val="0"/>
                <w:bCs w:val="0"/>
                <w:sz w:val="18"/>
                <w:szCs w:val="18"/>
              </w:rPr>
            </w:pPr>
            <w:r>
              <w:rPr>
                <w:rFonts w:ascii="Source Sans Pro" w:hAnsi="Source Sans Pro"/>
                <w:b w:val="0"/>
                <w:bCs w:val="0"/>
                <w:sz w:val="18"/>
                <w:szCs w:val="18"/>
              </w:rPr>
              <w:t>Project leader</w:t>
            </w:r>
            <w:r w:rsidR="00B67D62" w:rsidRPr="00B67D62">
              <w:rPr>
                <w:rFonts w:ascii="Source Sans Pro" w:hAnsi="Source Sans Pro"/>
                <w:b w:val="0"/>
                <w:bCs w:val="0"/>
                <w:sz w:val="18"/>
                <w:szCs w:val="18"/>
              </w:rPr>
              <w:t>:</w:t>
            </w:r>
          </w:p>
        </w:tc>
        <w:tc>
          <w:tcPr>
            <w:tcW w:w="5975" w:type="dxa"/>
            <w:tcBorders>
              <w:top w:val="single" w:sz="4" w:space="0" w:color="0070C0"/>
              <w:left w:val="nil"/>
              <w:bottom w:val="single" w:sz="4" w:space="0" w:color="0070C0"/>
            </w:tcBorders>
            <w:vAlign w:val="center"/>
          </w:tcPr>
          <w:p w14:paraId="33980C56" w14:textId="430D2BD5" w:rsidR="00B67D62" w:rsidRPr="002A49BF" w:rsidRDefault="003C22C4" w:rsidP="00D85C07">
            <w:pPr>
              <w:pStyle w:val="Nagwek3"/>
              <w:rPr>
                <w:rFonts w:ascii="Source Sans Pro" w:hAnsi="Source Sans Pro"/>
                <w:b w:val="0"/>
                <w:bCs w:val="0"/>
                <w:color w:val="0000CC"/>
                <w:sz w:val="18"/>
                <w:szCs w:val="18"/>
              </w:rPr>
            </w:pPr>
            <w:r w:rsidRPr="002A49BF">
              <w:rPr>
                <w:rFonts w:ascii="Source Sans Pro" w:hAnsi="Source Sans Pro"/>
                <w:b w:val="0"/>
                <w:bCs w:val="0"/>
                <w:color w:val="0000CC"/>
                <w:sz w:val="18"/>
                <w:szCs w:val="18"/>
              </w:rPr>
              <w:t xml:space="preserve">Dr hab. Alicja </w:t>
            </w:r>
            <w:proofErr w:type="spellStart"/>
            <w:r w:rsidRPr="002A49BF">
              <w:rPr>
                <w:rFonts w:ascii="Source Sans Pro" w:hAnsi="Source Sans Pro"/>
                <w:b w:val="0"/>
                <w:bCs w:val="0"/>
                <w:color w:val="0000CC"/>
                <w:sz w:val="18"/>
                <w:szCs w:val="18"/>
              </w:rPr>
              <w:t>Bachmatiuk</w:t>
            </w:r>
            <w:proofErr w:type="spellEnd"/>
          </w:p>
        </w:tc>
      </w:tr>
      <w:tr w:rsidR="00096D43" w14:paraId="77A5D027" w14:textId="77777777" w:rsidTr="006E5D4F">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6E955627" w14:textId="0BEEAE92" w:rsidR="00096D43" w:rsidRPr="00132523" w:rsidRDefault="00097733" w:rsidP="006E5D4F">
            <w:pPr>
              <w:pStyle w:val="Nagwek3"/>
              <w:rPr>
                <w:rFonts w:ascii="Source Sans Pro" w:hAnsi="Source Sans Pro"/>
                <w:b w:val="0"/>
                <w:bCs w:val="0"/>
                <w:sz w:val="18"/>
                <w:szCs w:val="18"/>
                <w:lang w:val="en-US"/>
              </w:rPr>
            </w:pPr>
            <w:r w:rsidRPr="00132523">
              <w:rPr>
                <w:rFonts w:ascii="Source Sans Pro" w:hAnsi="Source Sans Pro"/>
                <w:b w:val="0"/>
                <w:bCs w:val="0"/>
                <w:sz w:val="18"/>
                <w:szCs w:val="18"/>
                <w:lang w:val="en-US"/>
              </w:rPr>
              <w:t>Team</w:t>
            </w:r>
            <w:r w:rsidR="00096D43" w:rsidRPr="00132523">
              <w:rPr>
                <w:rFonts w:ascii="Source Sans Pro" w:hAnsi="Source Sans Pro"/>
                <w:b w:val="0"/>
                <w:bCs w:val="0"/>
                <w:sz w:val="18"/>
                <w:szCs w:val="18"/>
                <w:lang w:val="en-US"/>
              </w:rPr>
              <w:t xml:space="preserve"> </w:t>
            </w:r>
            <w:r w:rsidRPr="00132523">
              <w:rPr>
                <w:rFonts w:ascii="Source Sans Pro" w:hAnsi="Source Sans Pro"/>
                <w:b w:val="0"/>
                <w:bCs w:val="0"/>
                <w:sz w:val="18"/>
                <w:szCs w:val="18"/>
                <w:lang w:val="en-US"/>
              </w:rPr>
              <w:t>leader of Silesian University of Technology</w:t>
            </w:r>
          </w:p>
        </w:tc>
        <w:tc>
          <w:tcPr>
            <w:tcW w:w="5975" w:type="dxa"/>
            <w:tcBorders>
              <w:top w:val="single" w:sz="4" w:space="0" w:color="0070C0"/>
              <w:left w:val="nil"/>
              <w:bottom w:val="single" w:sz="4" w:space="0" w:color="0070C0"/>
            </w:tcBorders>
            <w:vAlign w:val="center"/>
          </w:tcPr>
          <w:p w14:paraId="7217019D" w14:textId="77777777" w:rsidR="00096D43" w:rsidRPr="002A49BF" w:rsidRDefault="00096D43" w:rsidP="006E5D4F">
            <w:pPr>
              <w:pStyle w:val="Nagwek3"/>
              <w:rPr>
                <w:rFonts w:ascii="Source Sans Pro" w:hAnsi="Source Sans Pro"/>
                <w:b w:val="0"/>
                <w:bCs w:val="0"/>
                <w:color w:val="0000CC"/>
                <w:sz w:val="18"/>
                <w:szCs w:val="18"/>
              </w:rPr>
            </w:pPr>
            <w:r w:rsidRPr="002A49BF">
              <w:rPr>
                <w:rFonts w:ascii="Source Sans Pro" w:hAnsi="Source Sans Pro"/>
                <w:b w:val="0"/>
                <w:bCs w:val="0"/>
                <w:color w:val="0000CC"/>
                <w:sz w:val="18"/>
                <w:szCs w:val="18"/>
              </w:rPr>
              <w:t>Dr hab. inż. Paweł Karasiński, prof. PŚ</w:t>
            </w:r>
          </w:p>
        </w:tc>
      </w:tr>
      <w:tr w:rsidR="00D85C07" w:rsidRPr="00C56D5E" w14:paraId="48A5D45E"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7B1FBE88" w14:textId="3ABACB79" w:rsidR="00B67D62" w:rsidRPr="00B67D62" w:rsidRDefault="004676D8" w:rsidP="00B67D62">
            <w:pPr>
              <w:pStyle w:val="Nagwek3"/>
              <w:rPr>
                <w:rFonts w:ascii="Source Sans Pro" w:hAnsi="Source Sans Pro"/>
                <w:b w:val="0"/>
                <w:bCs w:val="0"/>
                <w:sz w:val="18"/>
                <w:szCs w:val="18"/>
              </w:rPr>
            </w:pPr>
            <w:r>
              <w:rPr>
                <w:rFonts w:ascii="Source Sans Pro" w:hAnsi="Source Sans Pro"/>
                <w:b w:val="0"/>
                <w:bCs w:val="0"/>
                <w:sz w:val="18"/>
                <w:szCs w:val="18"/>
              </w:rPr>
              <w:t xml:space="preserve">Project </w:t>
            </w:r>
            <w:proofErr w:type="spellStart"/>
            <w:r>
              <w:rPr>
                <w:rFonts w:ascii="Source Sans Pro" w:hAnsi="Source Sans Pro"/>
                <w:b w:val="0"/>
                <w:bCs w:val="0"/>
                <w:sz w:val="18"/>
                <w:szCs w:val="18"/>
              </w:rPr>
              <w:t>title</w:t>
            </w:r>
            <w:proofErr w:type="spellEnd"/>
            <w:r w:rsidR="00B67D62" w:rsidRPr="00B67D62">
              <w:rPr>
                <w:rFonts w:ascii="Source Sans Pro" w:hAnsi="Source Sans Pro"/>
                <w:b w:val="0"/>
                <w:bCs w:val="0"/>
                <w:sz w:val="18"/>
                <w:szCs w:val="18"/>
              </w:rPr>
              <w:t xml:space="preserve">: </w:t>
            </w:r>
          </w:p>
        </w:tc>
        <w:tc>
          <w:tcPr>
            <w:tcW w:w="5975" w:type="dxa"/>
            <w:tcBorders>
              <w:top w:val="single" w:sz="4" w:space="0" w:color="0070C0"/>
              <w:left w:val="nil"/>
              <w:bottom w:val="single" w:sz="4" w:space="0" w:color="0070C0"/>
            </w:tcBorders>
            <w:vAlign w:val="center"/>
          </w:tcPr>
          <w:p w14:paraId="0BDD6CDB" w14:textId="143E05B8" w:rsidR="004C08C7" w:rsidRPr="00132523" w:rsidRDefault="00A77E99" w:rsidP="00096D43">
            <w:pPr>
              <w:pStyle w:val="Nagwek3"/>
              <w:spacing w:before="120" w:beforeAutospacing="0" w:after="120" w:afterAutospacing="0"/>
              <w:jc w:val="both"/>
              <w:rPr>
                <w:rFonts w:ascii="Source Sans Pro" w:hAnsi="Source Sans Pro"/>
                <w:bCs w:val="0"/>
                <w:i/>
                <w:color w:val="0000CC"/>
                <w:sz w:val="18"/>
                <w:szCs w:val="18"/>
                <w:lang w:val="en-US"/>
              </w:rPr>
            </w:pPr>
            <w:r w:rsidRPr="00132523">
              <w:rPr>
                <w:rFonts w:ascii="Source Sans Pro" w:hAnsi="Source Sans Pro"/>
                <w:bCs w:val="0"/>
                <w:i/>
                <w:color w:val="0000CC"/>
                <w:sz w:val="18"/>
                <w:szCs w:val="18"/>
                <w:lang w:val="en-US"/>
              </w:rPr>
              <w:t>„</w:t>
            </w:r>
            <w:r w:rsidR="009D6CE3" w:rsidRPr="00132523">
              <w:rPr>
                <w:rFonts w:ascii="Source Sans Pro" w:hAnsi="Source Sans Pro"/>
                <w:bCs w:val="0"/>
                <w:i/>
                <w:color w:val="0000CC"/>
                <w:sz w:val="18"/>
                <w:szCs w:val="18"/>
                <w:lang w:val="en-US"/>
              </w:rPr>
              <w:t>Hybrid sensor platforms for integrated photonic systems based on ceramic and polymer materials (</w:t>
            </w:r>
            <w:proofErr w:type="spellStart"/>
            <w:r w:rsidR="009D6CE3" w:rsidRPr="00132523">
              <w:rPr>
                <w:rFonts w:ascii="Source Sans Pro" w:hAnsi="Source Sans Pro"/>
                <w:bCs w:val="0"/>
                <w:i/>
                <w:color w:val="0000CC"/>
                <w:sz w:val="18"/>
                <w:szCs w:val="18"/>
                <w:lang w:val="en-US"/>
              </w:rPr>
              <w:t>HYPHa</w:t>
            </w:r>
            <w:proofErr w:type="spellEnd"/>
            <w:r w:rsidR="009D6CE3" w:rsidRPr="00132523">
              <w:rPr>
                <w:rFonts w:ascii="Source Sans Pro" w:hAnsi="Source Sans Pro"/>
                <w:bCs w:val="0"/>
                <w:i/>
                <w:color w:val="0000CC"/>
                <w:sz w:val="18"/>
                <w:szCs w:val="18"/>
                <w:lang w:val="en-US"/>
              </w:rPr>
              <w:t>)</w:t>
            </w:r>
            <w:r w:rsidRPr="00132523">
              <w:rPr>
                <w:rFonts w:ascii="Source Sans Pro" w:hAnsi="Source Sans Pro"/>
                <w:bCs w:val="0"/>
                <w:i/>
                <w:color w:val="0000CC"/>
                <w:sz w:val="18"/>
                <w:szCs w:val="18"/>
                <w:lang w:val="en-US"/>
              </w:rPr>
              <w:t>”</w:t>
            </w:r>
            <w:r w:rsidR="00682D25" w:rsidRPr="00132523">
              <w:rPr>
                <w:rFonts w:ascii="Source Sans Pro" w:hAnsi="Source Sans Pro"/>
                <w:bCs w:val="0"/>
                <w:i/>
                <w:color w:val="0000CC"/>
                <w:sz w:val="18"/>
                <w:szCs w:val="18"/>
                <w:lang w:val="en-US"/>
              </w:rPr>
              <w:t xml:space="preserve"> </w:t>
            </w:r>
            <w:r w:rsidR="00682D25" w:rsidRPr="00132523">
              <w:rPr>
                <w:rFonts w:ascii="Source Sans Pro" w:hAnsi="Source Sans Pro"/>
                <w:bCs w:val="0"/>
                <w:iCs/>
                <w:color w:val="0000CC"/>
                <w:sz w:val="18"/>
                <w:szCs w:val="18"/>
                <w:lang w:val="en-US"/>
              </w:rPr>
              <w:t>The project is carried out under the TEAM-NET program of the Foundation for Polish Science.</w:t>
            </w:r>
          </w:p>
        </w:tc>
      </w:tr>
      <w:tr w:rsidR="00D85C07" w:rsidRPr="00C56D5E" w14:paraId="198CDD18"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1CD0E694" w14:textId="2FD4E243" w:rsidR="00B67D62" w:rsidRPr="00B67D62" w:rsidRDefault="00123282" w:rsidP="00B67D62">
            <w:pPr>
              <w:pStyle w:val="Nagwek3"/>
              <w:rPr>
                <w:rFonts w:ascii="Source Sans Pro" w:hAnsi="Source Sans Pro"/>
                <w:b w:val="0"/>
                <w:bCs w:val="0"/>
                <w:sz w:val="18"/>
                <w:szCs w:val="18"/>
              </w:rPr>
            </w:pPr>
            <w:r>
              <w:rPr>
                <w:rFonts w:ascii="Source Sans Pro" w:hAnsi="Source Sans Pro"/>
                <w:b w:val="0"/>
                <w:bCs w:val="0"/>
                <w:sz w:val="18"/>
                <w:szCs w:val="18"/>
              </w:rPr>
              <w:t xml:space="preserve">Project </w:t>
            </w:r>
            <w:proofErr w:type="spellStart"/>
            <w:r>
              <w:rPr>
                <w:rFonts w:ascii="Source Sans Pro" w:hAnsi="Source Sans Pro"/>
                <w:b w:val="0"/>
                <w:bCs w:val="0"/>
                <w:sz w:val="18"/>
                <w:szCs w:val="18"/>
              </w:rPr>
              <w:t>description</w:t>
            </w:r>
            <w:proofErr w:type="spellEnd"/>
            <w:r w:rsidR="00B67D62" w:rsidRPr="00B67D62">
              <w:rPr>
                <w:rFonts w:ascii="Source Sans Pro" w:hAnsi="Source Sans Pro"/>
                <w:b w:val="0"/>
                <w:bCs w:val="0"/>
                <w:sz w:val="18"/>
                <w:szCs w:val="18"/>
              </w:rPr>
              <w:t xml:space="preserve">: </w:t>
            </w:r>
          </w:p>
        </w:tc>
        <w:tc>
          <w:tcPr>
            <w:tcW w:w="5975" w:type="dxa"/>
            <w:tcBorders>
              <w:top w:val="single" w:sz="4" w:space="0" w:color="0070C0"/>
              <w:left w:val="nil"/>
              <w:bottom w:val="single" w:sz="4" w:space="0" w:color="0070C0"/>
            </w:tcBorders>
            <w:vAlign w:val="center"/>
          </w:tcPr>
          <w:p w14:paraId="152A79BC" w14:textId="5432DB55" w:rsidR="00B67D62" w:rsidRPr="00132523" w:rsidRDefault="00FA39B2" w:rsidP="00096D43">
            <w:pPr>
              <w:pStyle w:val="Nagwek3"/>
              <w:spacing w:before="120" w:beforeAutospacing="0" w:after="120" w:afterAutospacing="0"/>
              <w:jc w:val="both"/>
              <w:rPr>
                <w:rFonts w:ascii="Source Sans Pro" w:hAnsi="Source Sans Pro"/>
                <w:b w:val="0"/>
                <w:bCs w:val="0"/>
                <w:sz w:val="18"/>
                <w:szCs w:val="18"/>
                <w:lang w:val="en-US"/>
              </w:rPr>
            </w:pPr>
            <w:r w:rsidRPr="00132523">
              <w:rPr>
                <w:rFonts w:ascii="Source Sans Pro" w:hAnsi="Source Sans Pro"/>
                <w:b w:val="0"/>
                <w:bCs w:val="0"/>
                <w:color w:val="0000CC"/>
                <w:sz w:val="18"/>
                <w:szCs w:val="18"/>
                <w:lang w:val="en-US"/>
              </w:rPr>
              <w:t xml:space="preserve">The </w:t>
            </w:r>
            <w:r w:rsidR="00132523">
              <w:rPr>
                <w:rFonts w:ascii="Source Sans Pro" w:hAnsi="Source Sans Pro"/>
                <w:b w:val="0"/>
                <w:bCs w:val="0"/>
                <w:color w:val="0000CC"/>
                <w:sz w:val="18"/>
                <w:szCs w:val="18"/>
                <w:lang w:val="en-US"/>
              </w:rPr>
              <w:t>project aim</w:t>
            </w:r>
            <w:r w:rsidRPr="00132523">
              <w:rPr>
                <w:rFonts w:ascii="Source Sans Pro" w:hAnsi="Source Sans Pro"/>
                <w:b w:val="0"/>
                <w:bCs w:val="0"/>
                <w:color w:val="0000CC"/>
                <w:sz w:val="18"/>
                <w:szCs w:val="18"/>
                <w:lang w:val="en-US"/>
              </w:rPr>
              <w:t xml:space="preserve">s to create a research network consisting of centers specializing in integrated optics. The newly </w:t>
            </w:r>
            <w:r w:rsidR="00132523">
              <w:rPr>
                <w:rFonts w:ascii="Source Sans Pro" w:hAnsi="Source Sans Pro"/>
                <w:b w:val="0"/>
                <w:bCs w:val="0"/>
                <w:color w:val="0000CC"/>
                <w:sz w:val="18"/>
                <w:szCs w:val="18"/>
                <w:lang w:val="en-US"/>
              </w:rPr>
              <w:t>form</w:t>
            </w:r>
            <w:r w:rsidRPr="00132523">
              <w:rPr>
                <w:rFonts w:ascii="Source Sans Pro" w:hAnsi="Source Sans Pro"/>
                <w:b w:val="0"/>
                <w:bCs w:val="0"/>
                <w:color w:val="0000CC"/>
                <w:sz w:val="18"/>
                <w:szCs w:val="18"/>
                <w:lang w:val="en-US"/>
              </w:rPr>
              <w:t xml:space="preserve">ed group of specialists will be based on the experience of cooperation and commitment of research groups. In the project, we propose </w:t>
            </w:r>
            <w:r w:rsidR="00132523">
              <w:rPr>
                <w:rFonts w:ascii="Source Sans Pro" w:hAnsi="Source Sans Pro"/>
                <w:b w:val="0"/>
                <w:bCs w:val="0"/>
                <w:color w:val="0000CC"/>
                <w:sz w:val="18"/>
                <w:szCs w:val="18"/>
                <w:lang w:val="en-US"/>
              </w:rPr>
              <w:t>creating a competence integration mechanism and creating</w:t>
            </w:r>
            <w:r w:rsidRPr="00132523">
              <w:rPr>
                <w:rFonts w:ascii="Source Sans Pro" w:hAnsi="Source Sans Pro"/>
                <w:b w:val="0"/>
                <w:bCs w:val="0"/>
                <w:color w:val="0000CC"/>
                <w:sz w:val="18"/>
                <w:szCs w:val="18"/>
                <w:lang w:val="en-US"/>
              </w:rPr>
              <w:t xml:space="preserve"> a universal material platform based on newly tested hybrid materials. The basis of these materials will be silica compounds with the addition of</w:t>
            </w:r>
            <w:r w:rsidR="00132523">
              <w:rPr>
                <w:rFonts w:ascii="Source Sans Pro" w:hAnsi="Source Sans Pro"/>
                <w:b w:val="0"/>
                <w:bCs w:val="0"/>
                <w:color w:val="0000CC"/>
                <w:sz w:val="18"/>
                <w:szCs w:val="18"/>
                <w:lang w:val="en-US"/>
              </w:rPr>
              <w:t>,</w:t>
            </w:r>
            <w:r w:rsidRPr="00132523">
              <w:rPr>
                <w:rFonts w:ascii="Source Sans Pro" w:hAnsi="Source Sans Pro"/>
                <w:b w:val="0"/>
                <w:bCs w:val="0"/>
                <w:color w:val="0000CC"/>
                <w:sz w:val="18"/>
                <w:szCs w:val="18"/>
                <w:lang w:val="en-US"/>
              </w:rPr>
              <w:t xml:space="preserve"> e.g.</w:t>
            </w:r>
            <w:r w:rsidR="00132523">
              <w:rPr>
                <w:rFonts w:ascii="Source Sans Pro" w:hAnsi="Source Sans Pro"/>
                <w:b w:val="0"/>
                <w:bCs w:val="0"/>
                <w:color w:val="0000CC"/>
                <w:sz w:val="18"/>
                <w:szCs w:val="18"/>
                <w:lang w:val="en-US"/>
              </w:rPr>
              <w:t>,</w:t>
            </w:r>
            <w:r w:rsidRPr="00132523">
              <w:rPr>
                <w:rFonts w:ascii="Source Sans Pro" w:hAnsi="Source Sans Pro"/>
                <w:b w:val="0"/>
                <w:bCs w:val="0"/>
                <w:color w:val="0000CC"/>
                <w:sz w:val="18"/>
                <w:szCs w:val="18"/>
                <w:lang w:val="en-US"/>
              </w:rPr>
              <w:t xml:space="preserve"> TiO</w:t>
            </w:r>
            <w:r w:rsidRPr="00132523">
              <w:rPr>
                <w:rFonts w:ascii="Source Sans Pro" w:hAnsi="Source Sans Pro"/>
                <w:b w:val="0"/>
                <w:bCs w:val="0"/>
                <w:color w:val="0000CC"/>
                <w:sz w:val="18"/>
                <w:szCs w:val="18"/>
                <w:vertAlign w:val="subscript"/>
                <w:lang w:val="en-US"/>
              </w:rPr>
              <w:t>2</w:t>
            </w:r>
            <w:r w:rsidRPr="00132523">
              <w:rPr>
                <w:rFonts w:ascii="Source Sans Pro" w:hAnsi="Source Sans Pro"/>
                <w:b w:val="0"/>
                <w:bCs w:val="0"/>
                <w:color w:val="0000CC"/>
                <w:sz w:val="18"/>
                <w:szCs w:val="18"/>
                <w:lang w:val="en-US"/>
              </w:rPr>
              <w:t>, SnO</w:t>
            </w:r>
            <w:r w:rsidRPr="00132523">
              <w:rPr>
                <w:rFonts w:ascii="Source Sans Pro" w:hAnsi="Source Sans Pro"/>
                <w:b w:val="0"/>
                <w:bCs w:val="0"/>
                <w:color w:val="0000CC"/>
                <w:sz w:val="18"/>
                <w:szCs w:val="18"/>
                <w:vertAlign w:val="subscript"/>
                <w:lang w:val="en-US"/>
              </w:rPr>
              <w:t>2</w:t>
            </w:r>
            <w:r w:rsidRPr="00132523">
              <w:rPr>
                <w:rFonts w:ascii="Source Sans Pro" w:hAnsi="Source Sans Pro"/>
                <w:b w:val="0"/>
                <w:bCs w:val="0"/>
                <w:color w:val="0000CC"/>
                <w:sz w:val="18"/>
                <w:szCs w:val="18"/>
                <w:lang w:val="en-US"/>
              </w:rPr>
              <w:t>, used as structural matrices, polymer coatings with dopants (active or protective layers), organic dyes</w:t>
            </w:r>
            <w:r w:rsidR="00132523">
              <w:rPr>
                <w:rFonts w:ascii="Source Sans Pro" w:hAnsi="Source Sans Pro"/>
                <w:b w:val="0"/>
                <w:bCs w:val="0"/>
                <w:color w:val="0000CC"/>
                <w:sz w:val="18"/>
                <w:szCs w:val="18"/>
                <w:lang w:val="en-US"/>
              </w:rPr>
              <w:t>,</w:t>
            </w:r>
            <w:r w:rsidRPr="00132523">
              <w:rPr>
                <w:rFonts w:ascii="Source Sans Pro" w:hAnsi="Source Sans Pro"/>
                <w:b w:val="0"/>
                <w:bCs w:val="0"/>
                <w:color w:val="0000CC"/>
                <w:sz w:val="18"/>
                <w:szCs w:val="18"/>
                <w:lang w:val="en-US"/>
              </w:rPr>
              <w:t xml:space="preserve"> and </w:t>
            </w:r>
            <w:r w:rsidR="00132523">
              <w:rPr>
                <w:rFonts w:ascii="Source Sans Pro" w:hAnsi="Source Sans Pro"/>
                <w:b w:val="0"/>
                <w:bCs w:val="0"/>
                <w:color w:val="0000CC"/>
                <w:sz w:val="18"/>
                <w:szCs w:val="18"/>
                <w:lang w:val="en-US"/>
              </w:rPr>
              <w:t>functional</w:t>
            </w:r>
            <w:r w:rsidRPr="00132523">
              <w:rPr>
                <w:rFonts w:ascii="Source Sans Pro" w:hAnsi="Source Sans Pro"/>
                <w:b w:val="0"/>
                <w:bCs w:val="0"/>
                <w:color w:val="0000CC"/>
                <w:sz w:val="18"/>
                <w:szCs w:val="18"/>
                <w:lang w:val="en-US"/>
              </w:rPr>
              <w:t xml:space="preserve"> two-dimensional materials such as transition metal </w:t>
            </w:r>
            <w:proofErr w:type="spellStart"/>
            <w:r w:rsidRPr="00132523">
              <w:rPr>
                <w:rFonts w:ascii="Source Sans Pro" w:hAnsi="Source Sans Pro"/>
                <w:b w:val="0"/>
                <w:bCs w:val="0"/>
                <w:color w:val="0000CC"/>
                <w:sz w:val="18"/>
                <w:szCs w:val="18"/>
                <w:lang w:val="en-US"/>
              </w:rPr>
              <w:t>dichal</w:t>
            </w:r>
            <w:r w:rsidR="00132523">
              <w:rPr>
                <w:rFonts w:ascii="Source Sans Pro" w:hAnsi="Source Sans Pro"/>
                <w:b w:val="0"/>
                <w:bCs w:val="0"/>
                <w:color w:val="0000CC"/>
                <w:sz w:val="18"/>
                <w:szCs w:val="18"/>
                <w:lang w:val="en-US"/>
              </w:rPr>
              <w:t>cogen</w:t>
            </w:r>
            <w:r w:rsidRPr="00132523">
              <w:rPr>
                <w:rFonts w:ascii="Source Sans Pro" w:hAnsi="Source Sans Pro"/>
                <w:b w:val="0"/>
                <w:bCs w:val="0"/>
                <w:color w:val="0000CC"/>
                <w:sz w:val="18"/>
                <w:szCs w:val="18"/>
                <w:lang w:val="en-US"/>
              </w:rPr>
              <w:t>s</w:t>
            </w:r>
            <w:proofErr w:type="spellEnd"/>
            <w:r w:rsidRPr="00132523">
              <w:rPr>
                <w:rFonts w:ascii="Source Sans Pro" w:hAnsi="Source Sans Pro"/>
                <w:b w:val="0"/>
                <w:bCs w:val="0"/>
                <w:color w:val="0000CC"/>
                <w:sz w:val="18"/>
                <w:szCs w:val="18"/>
                <w:lang w:val="en-US"/>
              </w:rPr>
              <w:t>, graphene hybrids</w:t>
            </w:r>
            <w:r w:rsidR="00132523">
              <w:rPr>
                <w:rFonts w:ascii="Source Sans Pro" w:hAnsi="Source Sans Pro"/>
                <w:b w:val="0"/>
                <w:bCs w:val="0"/>
                <w:color w:val="0000CC"/>
                <w:sz w:val="18"/>
                <w:szCs w:val="18"/>
                <w:lang w:val="en-US"/>
              </w:rPr>
              <w:t>,</w:t>
            </w:r>
            <w:r w:rsidRPr="00132523">
              <w:rPr>
                <w:rFonts w:ascii="Source Sans Pro" w:hAnsi="Source Sans Pro"/>
                <w:b w:val="0"/>
                <w:bCs w:val="0"/>
                <w:color w:val="0000CC"/>
                <w:sz w:val="18"/>
                <w:szCs w:val="18"/>
                <w:lang w:val="en-US"/>
              </w:rPr>
              <w:t xml:space="preserve"> and boron nitride. All these materials have demonstrated unique structural, optical</w:t>
            </w:r>
            <w:r w:rsidR="00132523">
              <w:rPr>
                <w:rFonts w:ascii="Source Sans Pro" w:hAnsi="Source Sans Pro"/>
                <w:b w:val="0"/>
                <w:bCs w:val="0"/>
                <w:color w:val="0000CC"/>
                <w:sz w:val="18"/>
                <w:szCs w:val="18"/>
                <w:lang w:val="en-US"/>
              </w:rPr>
              <w:t>,</w:t>
            </w:r>
            <w:r w:rsidRPr="00132523">
              <w:rPr>
                <w:rFonts w:ascii="Source Sans Pro" w:hAnsi="Source Sans Pro"/>
                <w:b w:val="0"/>
                <w:bCs w:val="0"/>
                <w:color w:val="0000CC"/>
                <w:sz w:val="18"/>
                <w:szCs w:val="18"/>
                <w:lang w:val="en-US"/>
              </w:rPr>
              <w:t xml:space="preserve"> and electrical properties in other studies. The project will include fabrication and characterization of materials, technology, design</w:t>
            </w:r>
            <w:r w:rsidR="00132523">
              <w:rPr>
                <w:rFonts w:ascii="Source Sans Pro" w:hAnsi="Source Sans Pro"/>
                <w:b w:val="0"/>
                <w:bCs w:val="0"/>
                <w:color w:val="0000CC"/>
                <w:sz w:val="18"/>
                <w:szCs w:val="18"/>
                <w:lang w:val="en-US"/>
              </w:rPr>
              <w:t>,</w:t>
            </w:r>
            <w:r w:rsidRPr="00132523">
              <w:rPr>
                <w:rFonts w:ascii="Source Sans Pro" w:hAnsi="Source Sans Pro"/>
                <w:b w:val="0"/>
                <w:bCs w:val="0"/>
                <w:color w:val="0000CC"/>
                <w:sz w:val="18"/>
                <w:szCs w:val="18"/>
                <w:lang w:val="en-US"/>
              </w:rPr>
              <w:t xml:space="preserve"> and fabrication of passive and active components</w:t>
            </w:r>
            <w:r w:rsidR="004A38A2" w:rsidRPr="00132523">
              <w:rPr>
                <w:rFonts w:ascii="Source Sans Pro" w:hAnsi="Source Sans Pro"/>
                <w:b w:val="0"/>
                <w:bCs w:val="0"/>
                <w:color w:val="0000CC"/>
                <w:sz w:val="18"/>
                <w:szCs w:val="18"/>
                <w:lang w:val="en-US"/>
              </w:rPr>
              <w:t>.</w:t>
            </w:r>
          </w:p>
        </w:tc>
      </w:tr>
      <w:tr w:rsidR="00D85C07" w:rsidRPr="00C56D5E" w14:paraId="39E95B13"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4C0A933F" w14:textId="49DBAA71" w:rsidR="00B67D62" w:rsidRPr="00B67D62" w:rsidRDefault="00ED58A9" w:rsidP="00B67D62">
            <w:pPr>
              <w:pStyle w:val="Nagwek3"/>
              <w:rPr>
                <w:rFonts w:ascii="Source Sans Pro" w:hAnsi="Source Sans Pro"/>
                <w:b w:val="0"/>
                <w:bCs w:val="0"/>
                <w:sz w:val="18"/>
                <w:szCs w:val="18"/>
              </w:rPr>
            </w:pPr>
            <w:proofErr w:type="spellStart"/>
            <w:r>
              <w:rPr>
                <w:rFonts w:ascii="Source Sans Pro" w:hAnsi="Source Sans Pro"/>
                <w:b w:val="0"/>
                <w:bCs w:val="0"/>
                <w:sz w:val="18"/>
                <w:szCs w:val="18"/>
              </w:rPr>
              <w:t>Research</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tasks</w:t>
            </w:r>
            <w:proofErr w:type="spellEnd"/>
            <w:r w:rsidR="00B67D62" w:rsidRPr="00B67D62">
              <w:rPr>
                <w:rFonts w:ascii="Source Sans Pro" w:hAnsi="Source Sans Pro"/>
                <w:b w:val="0"/>
                <w:bCs w:val="0"/>
                <w:sz w:val="18"/>
                <w:szCs w:val="18"/>
              </w:rPr>
              <w:t xml:space="preserve">: </w:t>
            </w:r>
          </w:p>
        </w:tc>
        <w:tc>
          <w:tcPr>
            <w:tcW w:w="5975" w:type="dxa"/>
            <w:tcBorders>
              <w:top w:val="single" w:sz="4" w:space="0" w:color="0070C0"/>
              <w:left w:val="nil"/>
              <w:bottom w:val="single" w:sz="4" w:space="0" w:color="0070C0"/>
            </w:tcBorders>
            <w:vAlign w:val="center"/>
          </w:tcPr>
          <w:p w14:paraId="7ACD1795" w14:textId="1EB0C255" w:rsidR="004F1F9B" w:rsidRPr="0012705A" w:rsidRDefault="00ED58A9" w:rsidP="004A38A2">
            <w:pPr>
              <w:pStyle w:val="Nagwek3"/>
              <w:numPr>
                <w:ilvl w:val="0"/>
                <w:numId w:val="6"/>
              </w:numPr>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Development of functionali</w:t>
            </w:r>
            <w:r w:rsidR="00132523" w:rsidRPr="0012705A">
              <w:rPr>
                <w:rFonts w:ascii="Source Sans Pro" w:hAnsi="Source Sans Pro"/>
                <w:b w:val="0"/>
                <w:bCs w:val="0"/>
                <w:color w:val="0000CC"/>
                <w:sz w:val="18"/>
                <w:szCs w:val="18"/>
                <w:lang w:val="en-US"/>
              </w:rPr>
              <w:t>z</w:t>
            </w:r>
            <w:r w:rsidRPr="0012705A">
              <w:rPr>
                <w:rFonts w:ascii="Source Sans Pro" w:hAnsi="Source Sans Pro"/>
                <w:b w:val="0"/>
                <w:bCs w:val="0"/>
                <w:color w:val="0000CC"/>
                <w:sz w:val="18"/>
                <w:szCs w:val="18"/>
                <w:lang w:val="en-US"/>
              </w:rPr>
              <w:t xml:space="preserve">ation methods </w:t>
            </w:r>
            <w:r w:rsidR="00132523" w:rsidRPr="0012705A">
              <w:rPr>
                <w:rFonts w:ascii="Source Sans Pro" w:hAnsi="Source Sans Pro"/>
                <w:b w:val="0"/>
                <w:bCs w:val="0"/>
                <w:color w:val="0000CC"/>
                <w:sz w:val="18"/>
                <w:szCs w:val="18"/>
                <w:lang w:val="en-US"/>
              </w:rPr>
              <w:t>of</w:t>
            </w:r>
            <w:r w:rsidRPr="0012705A">
              <w:rPr>
                <w:rFonts w:ascii="Source Sans Pro" w:hAnsi="Source Sans Pro"/>
                <w:b w:val="0"/>
                <w:bCs w:val="0"/>
                <w:color w:val="0000CC"/>
                <w:sz w:val="18"/>
                <w:szCs w:val="18"/>
                <w:lang w:val="en-US"/>
              </w:rPr>
              <w:t xml:space="preserve"> </w:t>
            </w:r>
            <w:r w:rsidR="00132523" w:rsidRPr="0012705A">
              <w:rPr>
                <w:rFonts w:ascii="Source Sans Pro" w:hAnsi="Source Sans Pro"/>
                <w:b w:val="0"/>
                <w:bCs w:val="0"/>
                <w:color w:val="0000CC"/>
                <w:sz w:val="18"/>
                <w:szCs w:val="18"/>
                <w:lang w:val="en-US"/>
              </w:rPr>
              <w:t xml:space="preserve">metallic and </w:t>
            </w:r>
            <w:r w:rsidRPr="0012705A">
              <w:rPr>
                <w:rFonts w:ascii="Source Sans Pro" w:hAnsi="Source Sans Pro"/>
                <w:b w:val="0"/>
                <w:bCs w:val="0"/>
                <w:color w:val="0000CC"/>
                <w:sz w:val="18"/>
                <w:szCs w:val="18"/>
                <w:lang w:val="en-US"/>
              </w:rPr>
              <w:t>dielectric surfaces, especially oxide</w:t>
            </w:r>
            <w:r w:rsidR="00132523" w:rsidRPr="0012705A">
              <w:rPr>
                <w:rFonts w:ascii="Source Sans Pro" w:hAnsi="Source Sans Pro"/>
                <w:b w:val="0"/>
                <w:bCs w:val="0"/>
                <w:color w:val="0000CC"/>
                <w:sz w:val="18"/>
                <w:szCs w:val="18"/>
                <w:lang w:val="en-US"/>
              </w:rPr>
              <w:t>s</w:t>
            </w:r>
            <w:r w:rsidR="00C6219F" w:rsidRPr="0012705A">
              <w:rPr>
                <w:rFonts w:ascii="Source Sans Pro" w:hAnsi="Source Sans Pro"/>
                <w:b w:val="0"/>
                <w:bCs w:val="0"/>
                <w:color w:val="0000CC"/>
                <w:sz w:val="18"/>
                <w:szCs w:val="18"/>
                <w:lang w:val="en-US"/>
              </w:rPr>
              <w:t>.</w:t>
            </w:r>
          </w:p>
          <w:p w14:paraId="6C623983" w14:textId="47AB605A" w:rsidR="004C0A48" w:rsidRPr="0012705A" w:rsidRDefault="00D87F33" w:rsidP="004A38A2">
            <w:pPr>
              <w:pStyle w:val="Nagwek3"/>
              <w:numPr>
                <w:ilvl w:val="0"/>
                <w:numId w:val="6"/>
              </w:numPr>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 xml:space="preserve">Production </w:t>
            </w:r>
            <w:r w:rsidR="00ED58A9" w:rsidRPr="0012705A">
              <w:rPr>
                <w:rFonts w:ascii="Source Sans Pro" w:hAnsi="Source Sans Pro"/>
                <w:b w:val="0"/>
                <w:bCs w:val="0"/>
                <w:color w:val="0000CC"/>
                <w:sz w:val="18"/>
                <w:szCs w:val="18"/>
                <w:lang w:val="en-US"/>
              </w:rPr>
              <w:t>of sensor layers using biomolecules, polymers</w:t>
            </w:r>
            <w:r w:rsidR="00132523" w:rsidRPr="0012705A">
              <w:rPr>
                <w:rFonts w:ascii="Source Sans Pro" w:hAnsi="Source Sans Pro"/>
                <w:b w:val="0"/>
                <w:bCs w:val="0"/>
                <w:color w:val="0000CC"/>
                <w:sz w:val="18"/>
                <w:szCs w:val="18"/>
                <w:lang w:val="en-US"/>
              </w:rPr>
              <w:t>,</w:t>
            </w:r>
            <w:r w:rsidR="00ED58A9" w:rsidRPr="0012705A">
              <w:rPr>
                <w:rFonts w:ascii="Source Sans Pro" w:hAnsi="Source Sans Pro"/>
                <w:b w:val="0"/>
                <w:bCs w:val="0"/>
                <w:color w:val="0000CC"/>
                <w:sz w:val="18"/>
                <w:szCs w:val="18"/>
                <w:lang w:val="en-US"/>
              </w:rPr>
              <w:t xml:space="preserve"> or virions (viral particles), in particular intended </w:t>
            </w:r>
            <w:r w:rsidR="00132523" w:rsidRPr="0012705A">
              <w:rPr>
                <w:rFonts w:ascii="Source Sans Pro" w:hAnsi="Source Sans Pro"/>
                <w:b w:val="0"/>
                <w:bCs w:val="0"/>
                <w:color w:val="0000CC"/>
                <w:sz w:val="18"/>
                <w:szCs w:val="18"/>
                <w:lang w:val="en-US"/>
              </w:rPr>
              <w:t>to detect</w:t>
            </w:r>
            <w:r w:rsidR="00ED58A9" w:rsidRPr="0012705A">
              <w:rPr>
                <w:rFonts w:ascii="Source Sans Pro" w:hAnsi="Source Sans Pro"/>
                <w:b w:val="0"/>
                <w:bCs w:val="0"/>
                <w:color w:val="0000CC"/>
                <w:sz w:val="18"/>
                <w:szCs w:val="18"/>
                <w:lang w:val="en-US"/>
              </w:rPr>
              <w:t xml:space="preserve"> bacteria</w:t>
            </w:r>
            <w:r w:rsidR="00657A51" w:rsidRPr="0012705A">
              <w:rPr>
                <w:rFonts w:ascii="Source Sans Pro" w:hAnsi="Source Sans Pro"/>
                <w:b w:val="0"/>
                <w:bCs w:val="0"/>
                <w:color w:val="0000CC"/>
                <w:sz w:val="18"/>
                <w:szCs w:val="18"/>
                <w:lang w:val="en-US"/>
              </w:rPr>
              <w:t>.</w:t>
            </w:r>
          </w:p>
          <w:p w14:paraId="42C0522B" w14:textId="0AD4AF6D" w:rsidR="00C6219F" w:rsidRPr="0012705A" w:rsidRDefault="00D87F33" w:rsidP="004A38A2">
            <w:pPr>
              <w:pStyle w:val="Nagwek3"/>
              <w:numPr>
                <w:ilvl w:val="0"/>
                <w:numId w:val="6"/>
              </w:numPr>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 xml:space="preserve">Integration of sensory layers and transducers. </w:t>
            </w:r>
            <w:r w:rsidR="00C75AF1" w:rsidRPr="0012705A">
              <w:rPr>
                <w:rFonts w:ascii="Source Sans Pro" w:hAnsi="Source Sans Pro"/>
                <w:b w:val="0"/>
                <w:bCs w:val="0"/>
                <w:color w:val="0000CC"/>
                <w:sz w:val="18"/>
                <w:szCs w:val="18"/>
                <w:lang w:val="en-US"/>
              </w:rPr>
              <w:t>Validation of</w:t>
            </w:r>
            <w:r w:rsidRPr="0012705A">
              <w:rPr>
                <w:rFonts w:ascii="Source Sans Pro" w:hAnsi="Source Sans Pro"/>
                <w:b w:val="0"/>
                <w:bCs w:val="0"/>
                <w:color w:val="0000CC"/>
                <w:sz w:val="18"/>
                <w:szCs w:val="18"/>
                <w:lang w:val="en-US"/>
              </w:rPr>
              <w:t xml:space="preserve"> sensor parameters </w:t>
            </w:r>
            <w:r w:rsidR="00132523" w:rsidRPr="0012705A">
              <w:rPr>
                <w:rFonts w:ascii="Source Sans Pro" w:hAnsi="Source Sans Pro"/>
                <w:b w:val="0"/>
                <w:bCs w:val="0"/>
                <w:color w:val="0000CC"/>
                <w:sz w:val="18"/>
                <w:szCs w:val="18"/>
                <w:lang w:val="en-US"/>
              </w:rPr>
              <w:t>to detect</w:t>
            </w:r>
            <w:r w:rsidRPr="0012705A">
              <w:rPr>
                <w:rFonts w:ascii="Source Sans Pro" w:hAnsi="Source Sans Pro"/>
                <w:b w:val="0"/>
                <w:bCs w:val="0"/>
                <w:color w:val="0000CC"/>
                <w:sz w:val="18"/>
                <w:szCs w:val="18"/>
                <w:lang w:val="en-US"/>
              </w:rPr>
              <w:t xml:space="preserve"> both model bacteria (e.g.</w:t>
            </w:r>
            <w:r w:rsidR="00132523" w:rsidRPr="0012705A">
              <w:rPr>
                <w:rFonts w:ascii="Source Sans Pro" w:hAnsi="Source Sans Pro"/>
                <w:b w:val="0"/>
                <w:bCs w:val="0"/>
                <w:color w:val="0000CC"/>
                <w:sz w:val="18"/>
                <w:szCs w:val="18"/>
                <w:lang w:val="en-US"/>
              </w:rPr>
              <w:t>,</w:t>
            </w:r>
            <w:r w:rsidRPr="0012705A">
              <w:rPr>
                <w:rFonts w:ascii="Source Sans Pro" w:hAnsi="Source Sans Pro"/>
                <w:b w:val="0"/>
                <w:bCs w:val="0"/>
                <w:color w:val="0000CC"/>
                <w:sz w:val="18"/>
                <w:szCs w:val="18"/>
                <w:lang w:val="en-US"/>
              </w:rPr>
              <w:t xml:space="preserve"> Escherichia coli) and bacteria in medical, industrial or environmental samples</w:t>
            </w:r>
            <w:r w:rsidR="00657A51" w:rsidRPr="0012705A">
              <w:rPr>
                <w:rFonts w:ascii="Source Sans Pro" w:hAnsi="Source Sans Pro"/>
                <w:b w:val="0"/>
                <w:bCs w:val="0"/>
                <w:color w:val="0000CC"/>
                <w:sz w:val="18"/>
                <w:szCs w:val="18"/>
                <w:lang w:val="en-US"/>
              </w:rPr>
              <w:t>.</w:t>
            </w:r>
          </w:p>
          <w:p w14:paraId="0F455885" w14:textId="08985FEA" w:rsidR="00993594" w:rsidRPr="0012705A" w:rsidRDefault="00C14186" w:rsidP="004A38A2">
            <w:pPr>
              <w:pStyle w:val="Nagwek3"/>
              <w:numPr>
                <w:ilvl w:val="0"/>
                <w:numId w:val="6"/>
              </w:numPr>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 xml:space="preserve">Processing data and results, keeping research documentation in the form of a </w:t>
            </w:r>
            <w:r w:rsidR="00132523" w:rsidRPr="0012705A">
              <w:rPr>
                <w:rFonts w:ascii="Source Sans Pro" w:hAnsi="Source Sans Pro"/>
                <w:b w:val="0"/>
                <w:bCs w:val="0"/>
                <w:color w:val="0000CC"/>
                <w:sz w:val="18"/>
                <w:szCs w:val="18"/>
                <w:lang w:val="en-US"/>
              </w:rPr>
              <w:t>lab book, and r</w:t>
            </w:r>
            <w:r w:rsidRPr="0012705A">
              <w:rPr>
                <w:rFonts w:ascii="Source Sans Pro" w:hAnsi="Source Sans Pro"/>
                <w:b w:val="0"/>
                <w:bCs w:val="0"/>
                <w:color w:val="0000CC"/>
                <w:sz w:val="18"/>
                <w:szCs w:val="18"/>
                <w:lang w:val="en-US"/>
              </w:rPr>
              <w:t>eporting research results to the research group leader and the project leader</w:t>
            </w:r>
            <w:r w:rsidR="004A38A2" w:rsidRPr="0012705A">
              <w:rPr>
                <w:rFonts w:ascii="Source Sans Pro" w:hAnsi="Source Sans Pro"/>
                <w:b w:val="0"/>
                <w:bCs w:val="0"/>
                <w:color w:val="0000CC"/>
                <w:sz w:val="18"/>
                <w:szCs w:val="18"/>
                <w:lang w:val="en-US"/>
              </w:rPr>
              <w:t>.</w:t>
            </w:r>
          </w:p>
          <w:p w14:paraId="1167104F" w14:textId="311AD470" w:rsidR="00993594" w:rsidRPr="0012705A" w:rsidRDefault="007F166F" w:rsidP="00096D43">
            <w:pPr>
              <w:pStyle w:val="Nagwek3"/>
              <w:numPr>
                <w:ilvl w:val="0"/>
                <w:numId w:val="6"/>
              </w:numPr>
              <w:spacing w:after="120" w:afterAutospacing="0"/>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Ongoing analysis of the results and preparation of publications in scientific journals, present</w:t>
            </w:r>
            <w:r w:rsidR="00132523" w:rsidRPr="0012705A">
              <w:rPr>
                <w:rFonts w:ascii="Source Sans Pro" w:hAnsi="Source Sans Pro"/>
                <w:b w:val="0"/>
                <w:bCs w:val="0"/>
                <w:color w:val="0000CC"/>
                <w:sz w:val="18"/>
                <w:szCs w:val="18"/>
                <w:lang w:val="en-US"/>
              </w:rPr>
              <w:t>ing</w:t>
            </w:r>
            <w:r w:rsidRPr="0012705A">
              <w:rPr>
                <w:rFonts w:ascii="Source Sans Pro" w:hAnsi="Source Sans Pro"/>
                <w:b w:val="0"/>
                <w:bCs w:val="0"/>
                <w:color w:val="0000CC"/>
                <w:sz w:val="18"/>
                <w:szCs w:val="18"/>
                <w:lang w:val="en-US"/>
              </w:rPr>
              <w:t xml:space="preserve"> the results at conferences</w:t>
            </w:r>
            <w:r w:rsidR="00993594" w:rsidRPr="0012705A">
              <w:rPr>
                <w:rFonts w:ascii="Source Sans Pro" w:hAnsi="Source Sans Pro"/>
                <w:b w:val="0"/>
                <w:bCs w:val="0"/>
                <w:color w:val="0000CC"/>
                <w:sz w:val="18"/>
                <w:szCs w:val="18"/>
                <w:lang w:val="en-US"/>
              </w:rPr>
              <w:t>.</w:t>
            </w:r>
          </w:p>
        </w:tc>
      </w:tr>
      <w:tr w:rsidR="00096D43" w:rsidRPr="00C56D5E" w14:paraId="52E22A1F"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3B66AC36" w14:textId="4824AB23" w:rsidR="00096D43" w:rsidRPr="00096D43" w:rsidRDefault="00070B99" w:rsidP="00B67D62">
            <w:pPr>
              <w:pStyle w:val="Nagwek3"/>
              <w:rPr>
                <w:rFonts w:ascii="Source Sans Pro" w:hAnsi="Source Sans Pro"/>
                <w:b w:val="0"/>
                <w:bCs w:val="0"/>
                <w:sz w:val="18"/>
                <w:szCs w:val="18"/>
              </w:rPr>
            </w:pPr>
            <w:proofErr w:type="spellStart"/>
            <w:r>
              <w:rPr>
                <w:rFonts w:ascii="Source Sans Pro" w:hAnsi="Source Sans Pro"/>
                <w:b w:val="0"/>
                <w:bCs w:val="0"/>
                <w:sz w:val="18"/>
                <w:szCs w:val="18"/>
              </w:rPr>
              <w:t>Other</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duties</w:t>
            </w:r>
            <w:proofErr w:type="spellEnd"/>
          </w:p>
        </w:tc>
        <w:tc>
          <w:tcPr>
            <w:tcW w:w="5975" w:type="dxa"/>
            <w:tcBorders>
              <w:top w:val="single" w:sz="4" w:space="0" w:color="0070C0"/>
              <w:left w:val="nil"/>
              <w:bottom w:val="single" w:sz="4" w:space="0" w:color="0070C0"/>
            </w:tcBorders>
            <w:vAlign w:val="center"/>
          </w:tcPr>
          <w:p w14:paraId="6CE972B3" w14:textId="54DF7A16" w:rsidR="00096D43" w:rsidRPr="00132523" w:rsidRDefault="00132523" w:rsidP="00096D43">
            <w:pPr>
              <w:pStyle w:val="Nagwek3"/>
              <w:spacing w:before="120" w:beforeAutospacing="0" w:after="120" w:afterAutospacing="0"/>
              <w:ind w:left="57"/>
              <w:jc w:val="both"/>
              <w:rPr>
                <w:rFonts w:ascii="Source Sans Pro" w:hAnsi="Source Sans Pro"/>
                <w:b w:val="0"/>
                <w:bCs w:val="0"/>
                <w:sz w:val="18"/>
                <w:szCs w:val="18"/>
                <w:lang w:val="en-US"/>
              </w:rPr>
            </w:pPr>
            <w:r>
              <w:rPr>
                <w:rFonts w:ascii="Source Sans Pro" w:hAnsi="Source Sans Pro"/>
                <w:b w:val="0"/>
                <w:bCs w:val="0"/>
                <w:color w:val="0000CC"/>
                <w:sz w:val="18"/>
                <w:szCs w:val="18"/>
                <w:lang w:val="en-US"/>
              </w:rPr>
              <w:t>The n</w:t>
            </w:r>
            <w:r w:rsidR="00070B99" w:rsidRPr="00132523">
              <w:rPr>
                <w:rFonts w:ascii="Source Sans Pro" w:hAnsi="Source Sans Pro"/>
                <w:b w:val="0"/>
                <w:bCs w:val="0"/>
                <w:color w:val="0000CC"/>
                <w:sz w:val="18"/>
                <w:szCs w:val="18"/>
                <w:lang w:val="en-US"/>
              </w:rPr>
              <w:t xml:space="preserve">ecessity to attend a doctoral school and organized </w:t>
            </w:r>
            <w:r>
              <w:rPr>
                <w:rFonts w:ascii="Source Sans Pro" w:hAnsi="Source Sans Pro"/>
                <w:b w:val="0"/>
                <w:bCs w:val="0"/>
                <w:color w:val="0000CC"/>
                <w:sz w:val="18"/>
                <w:szCs w:val="18"/>
                <w:lang w:val="en-US"/>
              </w:rPr>
              <w:t>pieces of training</w:t>
            </w:r>
            <w:r w:rsidR="00096D43" w:rsidRPr="00132523">
              <w:rPr>
                <w:rFonts w:ascii="Source Sans Pro" w:hAnsi="Source Sans Pro"/>
                <w:b w:val="0"/>
                <w:bCs w:val="0"/>
                <w:color w:val="0000CC"/>
                <w:sz w:val="18"/>
                <w:szCs w:val="18"/>
                <w:lang w:val="en-US"/>
              </w:rPr>
              <w:t>.</w:t>
            </w:r>
          </w:p>
        </w:tc>
      </w:tr>
      <w:tr w:rsidR="00D85C07" w:rsidRPr="00C56D5E" w14:paraId="74FE9F8A"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4857C078" w14:textId="5E5B4327" w:rsidR="00B67D62" w:rsidRPr="00B67D62" w:rsidRDefault="000C220E" w:rsidP="00B67D62">
            <w:pPr>
              <w:pStyle w:val="Nagwek3"/>
              <w:rPr>
                <w:rFonts w:ascii="Source Sans Pro" w:hAnsi="Source Sans Pro"/>
                <w:b w:val="0"/>
                <w:bCs w:val="0"/>
                <w:sz w:val="18"/>
                <w:szCs w:val="18"/>
              </w:rPr>
            </w:pPr>
            <w:proofErr w:type="spellStart"/>
            <w:r w:rsidRPr="000C220E">
              <w:rPr>
                <w:rFonts w:ascii="Source Sans Pro" w:hAnsi="Source Sans Pro"/>
                <w:b w:val="0"/>
                <w:bCs w:val="0"/>
                <w:sz w:val="18"/>
                <w:szCs w:val="18"/>
              </w:rPr>
              <w:lastRenderedPageBreak/>
              <w:t>Expectations</w:t>
            </w:r>
            <w:proofErr w:type="spellEnd"/>
            <w:r w:rsidRPr="000C220E">
              <w:rPr>
                <w:rFonts w:ascii="Source Sans Pro" w:hAnsi="Source Sans Pro"/>
                <w:b w:val="0"/>
                <w:bCs w:val="0"/>
                <w:sz w:val="18"/>
                <w:szCs w:val="18"/>
              </w:rPr>
              <w:t xml:space="preserve"> for </w:t>
            </w:r>
            <w:proofErr w:type="spellStart"/>
            <w:r w:rsidRPr="000C220E">
              <w:rPr>
                <w:rFonts w:ascii="Source Sans Pro" w:hAnsi="Source Sans Pro"/>
                <w:b w:val="0"/>
                <w:bCs w:val="0"/>
                <w:sz w:val="18"/>
                <w:szCs w:val="18"/>
              </w:rPr>
              <w:t>candidates</w:t>
            </w:r>
            <w:proofErr w:type="spellEnd"/>
          </w:p>
        </w:tc>
        <w:tc>
          <w:tcPr>
            <w:tcW w:w="5975" w:type="dxa"/>
            <w:tcBorders>
              <w:top w:val="single" w:sz="4" w:space="0" w:color="0070C0"/>
              <w:left w:val="nil"/>
              <w:bottom w:val="single" w:sz="4" w:space="0" w:color="0070C0"/>
            </w:tcBorders>
            <w:vAlign w:val="center"/>
          </w:tcPr>
          <w:p w14:paraId="6BC59A58" w14:textId="4AA307DA" w:rsidR="00A71222" w:rsidRPr="00C56D5E" w:rsidRDefault="00A71222" w:rsidP="00C56D5E">
            <w:pPr>
              <w:pStyle w:val="Nagwek3"/>
              <w:numPr>
                <w:ilvl w:val="0"/>
                <w:numId w:val="7"/>
              </w:numPr>
              <w:spacing w:after="120"/>
              <w:ind w:left="342" w:hanging="284"/>
              <w:rPr>
                <w:rFonts w:ascii="Source Sans Pro" w:hAnsi="Source Sans Pro"/>
                <w:b w:val="0"/>
                <w:iCs/>
                <w:color w:val="0000CC"/>
                <w:sz w:val="18"/>
                <w:szCs w:val="18"/>
                <w:lang w:val="en-US"/>
              </w:rPr>
            </w:pPr>
            <w:r w:rsidRPr="00C56D5E">
              <w:rPr>
                <w:rFonts w:ascii="Source Sans Pro" w:hAnsi="Source Sans Pro"/>
                <w:b w:val="0"/>
                <w:iCs/>
                <w:color w:val="0000CC"/>
                <w:sz w:val="18"/>
                <w:szCs w:val="18"/>
                <w:lang w:val="en-US"/>
              </w:rPr>
              <w:t>Completed second-</w:t>
            </w:r>
            <w:r w:rsidR="00132523" w:rsidRPr="00C56D5E">
              <w:rPr>
                <w:rFonts w:ascii="Source Sans Pro" w:hAnsi="Source Sans Pro"/>
                <w:b w:val="0"/>
                <w:iCs/>
                <w:color w:val="0000CC"/>
                <w:sz w:val="18"/>
                <w:szCs w:val="18"/>
                <w:lang w:val="en-US"/>
              </w:rPr>
              <w:t>stage of</w:t>
            </w:r>
            <w:r w:rsidRPr="00C56D5E">
              <w:rPr>
                <w:rFonts w:ascii="Source Sans Pro" w:hAnsi="Source Sans Pro"/>
                <w:b w:val="0"/>
                <w:iCs/>
                <w:color w:val="0000CC"/>
                <w:sz w:val="18"/>
                <w:szCs w:val="18"/>
                <w:lang w:val="en-US"/>
              </w:rPr>
              <w:t xml:space="preserve"> studies</w:t>
            </w:r>
            <w:r w:rsidR="00132523" w:rsidRPr="00C56D5E">
              <w:rPr>
                <w:rFonts w:ascii="Source Sans Pro" w:hAnsi="Source Sans Pro"/>
                <w:b w:val="0"/>
                <w:iCs/>
                <w:color w:val="0000CC"/>
                <w:sz w:val="18"/>
                <w:szCs w:val="18"/>
                <w:lang w:val="en-US"/>
              </w:rPr>
              <w:t xml:space="preserve"> (MSc or equivalent)</w:t>
            </w:r>
            <w:r w:rsidRPr="00C56D5E">
              <w:rPr>
                <w:rFonts w:ascii="Source Sans Pro" w:hAnsi="Source Sans Pro"/>
                <w:b w:val="0"/>
                <w:iCs/>
                <w:color w:val="0000CC"/>
                <w:sz w:val="18"/>
                <w:szCs w:val="18"/>
                <w:lang w:val="en-US"/>
              </w:rPr>
              <w:t xml:space="preserve"> in chemistry, physics, biotechnology, electronics</w:t>
            </w:r>
            <w:r w:rsidR="00132523" w:rsidRPr="00C56D5E">
              <w:rPr>
                <w:rFonts w:ascii="Source Sans Pro" w:hAnsi="Source Sans Pro"/>
                <w:b w:val="0"/>
                <w:iCs/>
                <w:color w:val="0000CC"/>
                <w:sz w:val="18"/>
                <w:szCs w:val="18"/>
                <w:lang w:val="en-US"/>
              </w:rPr>
              <w:t>,</w:t>
            </w:r>
            <w:r w:rsidRPr="00C56D5E">
              <w:rPr>
                <w:rFonts w:ascii="Source Sans Pro" w:hAnsi="Source Sans Pro"/>
                <w:b w:val="0"/>
                <w:iCs/>
                <w:color w:val="0000CC"/>
                <w:sz w:val="18"/>
                <w:szCs w:val="18"/>
                <w:lang w:val="en-US"/>
              </w:rPr>
              <w:t xml:space="preserve"> or related.</w:t>
            </w:r>
          </w:p>
          <w:p w14:paraId="16BF14D6" w14:textId="250E884B" w:rsidR="00A71222" w:rsidRPr="00C56D5E" w:rsidRDefault="00A71222" w:rsidP="00C56D5E">
            <w:pPr>
              <w:pStyle w:val="Nagwek3"/>
              <w:numPr>
                <w:ilvl w:val="0"/>
                <w:numId w:val="7"/>
              </w:numPr>
              <w:spacing w:after="120"/>
              <w:ind w:left="342" w:hanging="284"/>
              <w:rPr>
                <w:rFonts w:ascii="Source Sans Pro" w:hAnsi="Source Sans Pro"/>
                <w:b w:val="0"/>
                <w:iCs/>
                <w:color w:val="0000CC"/>
                <w:sz w:val="18"/>
                <w:szCs w:val="18"/>
                <w:lang w:val="en-US"/>
              </w:rPr>
            </w:pPr>
            <w:r w:rsidRPr="00C56D5E">
              <w:rPr>
                <w:rFonts w:ascii="Source Sans Pro" w:hAnsi="Source Sans Pro"/>
                <w:b w:val="0"/>
                <w:iCs/>
                <w:color w:val="0000CC"/>
                <w:sz w:val="18"/>
                <w:szCs w:val="18"/>
                <w:lang w:val="en-US"/>
              </w:rPr>
              <w:t>Knowledge of materials engineering and physical chemistry.</w:t>
            </w:r>
          </w:p>
          <w:p w14:paraId="3B8F1AC0" w14:textId="22545205" w:rsidR="00A71222" w:rsidRPr="00C56D5E" w:rsidRDefault="00A71222" w:rsidP="00C56D5E">
            <w:pPr>
              <w:pStyle w:val="Nagwek3"/>
              <w:numPr>
                <w:ilvl w:val="0"/>
                <w:numId w:val="7"/>
              </w:numPr>
              <w:spacing w:after="120"/>
              <w:ind w:left="342" w:hanging="284"/>
              <w:rPr>
                <w:rFonts w:ascii="Source Sans Pro" w:hAnsi="Source Sans Pro"/>
                <w:b w:val="0"/>
                <w:iCs/>
                <w:color w:val="0000CC"/>
                <w:sz w:val="18"/>
                <w:szCs w:val="18"/>
                <w:lang w:val="en-US"/>
              </w:rPr>
            </w:pPr>
            <w:r w:rsidRPr="00C56D5E">
              <w:rPr>
                <w:rFonts w:ascii="Source Sans Pro" w:hAnsi="Source Sans Pro"/>
                <w:b w:val="0"/>
                <w:iCs/>
                <w:color w:val="0000CC"/>
                <w:sz w:val="18"/>
                <w:szCs w:val="18"/>
                <w:lang w:val="en-US"/>
              </w:rPr>
              <w:t>Knowledge of the basics of working with microorganisms.</w:t>
            </w:r>
          </w:p>
          <w:p w14:paraId="7C021CC0" w14:textId="09293919" w:rsidR="00A71222" w:rsidRPr="00C56D5E" w:rsidRDefault="00A71222" w:rsidP="00C56D5E">
            <w:pPr>
              <w:pStyle w:val="Nagwek3"/>
              <w:numPr>
                <w:ilvl w:val="0"/>
                <w:numId w:val="7"/>
              </w:numPr>
              <w:spacing w:after="120"/>
              <w:ind w:left="342" w:hanging="284"/>
              <w:rPr>
                <w:rFonts w:ascii="Source Sans Pro" w:hAnsi="Source Sans Pro"/>
                <w:b w:val="0"/>
                <w:iCs/>
                <w:color w:val="0000CC"/>
                <w:sz w:val="18"/>
                <w:szCs w:val="18"/>
                <w:lang w:val="en-US"/>
              </w:rPr>
            </w:pPr>
            <w:r w:rsidRPr="00C56D5E">
              <w:rPr>
                <w:rFonts w:ascii="Source Sans Pro" w:hAnsi="Source Sans Pro"/>
                <w:b w:val="0"/>
                <w:iCs/>
                <w:color w:val="0000CC"/>
                <w:sz w:val="18"/>
                <w:szCs w:val="18"/>
                <w:lang w:val="en-US"/>
              </w:rPr>
              <w:t>Knowledge of optical characterization methods for liquid materials and layers.</w:t>
            </w:r>
          </w:p>
          <w:p w14:paraId="7815EC41" w14:textId="1BD02CC2" w:rsidR="00A71222" w:rsidRPr="00C56D5E" w:rsidRDefault="00A71222" w:rsidP="00C56D5E">
            <w:pPr>
              <w:pStyle w:val="Nagwek3"/>
              <w:numPr>
                <w:ilvl w:val="0"/>
                <w:numId w:val="7"/>
              </w:numPr>
              <w:spacing w:after="120"/>
              <w:ind w:left="342" w:hanging="284"/>
              <w:rPr>
                <w:rFonts w:ascii="Source Sans Pro" w:hAnsi="Source Sans Pro"/>
                <w:b w:val="0"/>
                <w:iCs/>
                <w:color w:val="0000CC"/>
                <w:sz w:val="18"/>
                <w:szCs w:val="18"/>
                <w:lang w:val="en-US"/>
              </w:rPr>
            </w:pPr>
            <w:r w:rsidRPr="00C56D5E">
              <w:rPr>
                <w:rFonts w:ascii="Source Sans Pro" w:hAnsi="Source Sans Pro"/>
                <w:b w:val="0"/>
                <w:iCs/>
                <w:color w:val="0000CC"/>
                <w:sz w:val="18"/>
                <w:szCs w:val="18"/>
                <w:lang w:val="en-US"/>
              </w:rPr>
              <w:t>Knowledge of the English language sufficiently to enable the use of a highly specialized scientific base.</w:t>
            </w:r>
          </w:p>
          <w:p w14:paraId="2EC920DE" w14:textId="5BE0F1F0" w:rsidR="002A49BF" w:rsidRPr="00C56D5E" w:rsidRDefault="00A71222" w:rsidP="00C56D5E">
            <w:pPr>
              <w:pStyle w:val="Nagwek3"/>
              <w:numPr>
                <w:ilvl w:val="0"/>
                <w:numId w:val="7"/>
              </w:numPr>
              <w:spacing w:after="120" w:afterAutospacing="0"/>
              <w:ind w:left="342" w:hanging="284"/>
              <w:rPr>
                <w:rFonts w:ascii="Source Sans Pro" w:hAnsi="Source Sans Pro"/>
                <w:b w:val="0"/>
                <w:bCs w:val="0"/>
                <w:color w:val="0000CC"/>
                <w:sz w:val="18"/>
                <w:szCs w:val="18"/>
                <w:lang w:val="en-US"/>
              </w:rPr>
            </w:pPr>
            <w:r w:rsidRPr="00C56D5E">
              <w:rPr>
                <w:rFonts w:ascii="Source Sans Pro" w:hAnsi="Source Sans Pro"/>
                <w:b w:val="0"/>
                <w:iCs/>
                <w:color w:val="0000CC"/>
                <w:sz w:val="18"/>
                <w:szCs w:val="18"/>
                <w:lang w:val="en-US"/>
              </w:rPr>
              <w:t>Knowledge of the Polish language at the communicative level</w:t>
            </w:r>
            <w:r w:rsidR="00C56D5E">
              <w:rPr>
                <w:rFonts w:ascii="Source Sans Pro" w:hAnsi="Source Sans Pro"/>
                <w:b w:val="0"/>
                <w:iCs/>
                <w:color w:val="0000CC"/>
                <w:sz w:val="18"/>
                <w:szCs w:val="18"/>
                <w:lang w:val="en-US"/>
              </w:rPr>
              <w:t>.</w:t>
            </w:r>
          </w:p>
        </w:tc>
      </w:tr>
      <w:tr w:rsidR="00D85C07" w:rsidRPr="00C56D5E" w14:paraId="2D5E7A92"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673B687E" w14:textId="5F02791E" w:rsidR="00B67D62" w:rsidRPr="00B67D62" w:rsidRDefault="00C036E1" w:rsidP="00B67D62">
            <w:pPr>
              <w:pStyle w:val="Nagwek3"/>
              <w:rPr>
                <w:rFonts w:ascii="Source Sans Pro" w:hAnsi="Source Sans Pro"/>
                <w:b w:val="0"/>
                <w:bCs w:val="0"/>
                <w:sz w:val="18"/>
                <w:szCs w:val="18"/>
              </w:rPr>
            </w:pPr>
            <w:r w:rsidRPr="00C036E1">
              <w:rPr>
                <w:rFonts w:ascii="Source Sans Pro" w:hAnsi="Source Sans Pro"/>
                <w:b w:val="0"/>
                <w:bCs w:val="0"/>
                <w:sz w:val="18"/>
                <w:szCs w:val="18"/>
              </w:rPr>
              <w:t xml:space="preserve">List of </w:t>
            </w:r>
            <w:proofErr w:type="spellStart"/>
            <w:r w:rsidRPr="00C036E1">
              <w:rPr>
                <w:rFonts w:ascii="Source Sans Pro" w:hAnsi="Source Sans Pro"/>
                <w:b w:val="0"/>
                <w:bCs w:val="0"/>
                <w:sz w:val="18"/>
                <w:szCs w:val="18"/>
              </w:rPr>
              <w:t>required</w:t>
            </w:r>
            <w:proofErr w:type="spellEnd"/>
            <w:r w:rsidRPr="00C036E1">
              <w:rPr>
                <w:rFonts w:ascii="Source Sans Pro" w:hAnsi="Source Sans Pro"/>
                <w:b w:val="0"/>
                <w:bCs w:val="0"/>
                <w:sz w:val="18"/>
                <w:szCs w:val="18"/>
              </w:rPr>
              <w:t xml:space="preserve"> </w:t>
            </w:r>
            <w:proofErr w:type="spellStart"/>
            <w:r w:rsidRPr="00C036E1">
              <w:rPr>
                <w:rFonts w:ascii="Source Sans Pro" w:hAnsi="Source Sans Pro"/>
                <w:b w:val="0"/>
                <w:bCs w:val="0"/>
                <w:sz w:val="18"/>
                <w:szCs w:val="18"/>
              </w:rPr>
              <w:t>documents</w:t>
            </w:r>
            <w:proofErr w:type="spellEnd"/>
            <w:r w:rsidR="00B67D62" w:rsidRPr="00B67D62">
              <w:rPr>
                <w:rFonts w:ascii="Source Sans Pro" w:hAnsi="Source Sans Pro"/>
                <w:b w:val="0"/>
                <w:bCs w:val="0"/>
                <w:sz w:val="18"/>
                <w:szCs w:val="18"/>
              </w:rPr>
              <w:t>:</w:t>
            </w:r>
          </w:p>
        </w:tc>
        <w:tc>
          <w:tcPr>
            <w:tcW w:w="5975" w:type="dxa"/>
            <w:tcBorders>
              <w:top w:val="single" w:sz="4" w:space="0" w:color="0070C0"/>
              <w:left w:val="nil"/>
              <w:bottom w:val="single" w:sz="4" w:space="0" w:color="0070C0"/>
            </w:tcBorders>
            <w:vAlign w:val="center"/>
          </w:tcPr>
          <w:p w14:paraId="25839022" w14:textId="64C550B1" w:rsidR="00587B47" w:rsidRPr="0012705A" w:rsidRDefault="004C26EA" w:rsidP="00096D43">
            <w:pPr>
              <w:pStyle w:val="Nagwek3"/>
              <w:numPr>
                <w:ilvl w:val="0"/>
                <w:numId w:val="8"/>
              </w:numPr>
              <w:spacing w:before="120" w:beforeAutospacing="0"/>
              <w:ind w:left="341" w:hanging="284"/>
              <w:jc w:val="both"/>
              <w:rPr>
                <w:rFonts w:ascii="Source Sans Pro" w:hAnsi="Source Sans Pro"/>
                <w:b w:val="0"/>
                <w:bCs w:val="0"/>
                <w:color w:val="0000CC"/>
                <w:sz w:val="18"/>
                <w:szCs w:val="18"/>
                <w:lang w:val="en-US"/>
              </w:rPr>
            </w:pPr>
            <w:r w:rsidRPr="0012705A">
              <w:rPr>
                <w:rFonts w:ascii="Source Sans Pro" w:hAnsi="Source Sans Pro"/>
                <w:b w:val="0"/>
                <w:color w:val="0000CC"/>
                <w:sz w:val="18"/>
                <w:szCs w:val="18"/>
                <w:lang w:val="en-US"/>
              </w:rPr>
              <w:t>Application</w:t>
            </w:r>
            <w:r w:rsidR="00BC3421" w:rsidRPr="0012705A">
              <w:rPr>
                <w:rFonts w:ascii="Source Sans Pro" w:hAnsi="Source Sans Pro"/>
                <w:b w:val="0"/>
                <w:color w:val="0000CC"/>
                <w:sz w:val="18"/>
                <w:szCs w:val="18"/>
                <w:lang w:val="en-US"/>
              </w:rPr>
              <w:t xml:space="preserve"> with the statement </w:t>
            </w:r>
            <w:r w:rsidR="00BC3421" w:rsidRPr="0012705A">
              <w:rPr>
                <w:rFonts w:ascii="Source Sans Pro" w:hAnsi="Source Sans Pro"/>
                <w:b w:val="0"/>
                <w:i/>
                <w:iCs/>
                <w:color w:val="0000CC"/>
                <w:sz w:val="18"/>
                <w:szCs w:val="18"/>
                <w:lang w:val="en-US"/>
              </w:rPr>
              <w:t xml:space="preserve">"I consent to the processing of my personal data contained in the documents sent by me, necessary for the recruitment process currently conducted by the Faculty of Electrical Engineering of the Silesian University of Technology, ul. B. </w:t>
            </w:r>
            <w:proofErr w:type="spellStart"/>
            <w:r w:rsidR="00BC3421" w:rsidRPr="0012705A">
              <w:rPr>
                <w:rFonts w:ascii="Source Sans Pro" w:hAnsi="Source Sans Pro"/>
                <w:b w:val="0"/>
                <w:i/>
                <w:iCs/>
                <w:color w:val="0000CC"/>
                <w:sz w:val="18"/>
                <w:szCs w:val="18"/>
                <w:lang w:val="en-US"/>
              </w:rPr>
              <w:t>Krzywoustego</w:t>
            </w:r>
            <w:proofErr w:type="spellEnd"/>
            <w:r w:rsidR="00BC3421" w:rsidRPr="0012705A">
              <w:rPr>
                <w:rFonts w:ascii="Source Sans Pro" w:hAnsi="Source Sans Pro"/>
                <w:b w:val="0"/>
                <w:i/>
                <w:iCs/>
                <w:color w:val="0000CC"/>
                <w:sz w:val="18"/>
                <w:szCs w:val="18"/>
                <w:lang w:val="en-US"/>
              </w:rPr>
              <w:t xml:space="preserve"> 2. 44-100 Gliwice. </w:t>
            </w:r>
            <w:r w:rsidR="005D2715" w:rsidRPr="0012705A">
              <w:rPr>
                <w:rFonts w:ascii="Source Sans Pro" w:hAnsi="Source Sans Pro"/>
                <w:b w:val="0"/>
                <w:i/>
                <w:iCs/>
                <w:color w:val="0000CC"/>
                <w:sz w:val="18"/>
                <w:szCs w:val="18"/>
                <w:lang w:val="en-US"/>
              </w:rPr>
              <w:br/>
            </w:r>
            <w:r w:rsidR="00BC3421" w:rsidRPr="0012705A">
              <w:rPr>
                <w:rFonts w:ascii="Source Sans Pro" w:hAnsi="Source Sans Pro"/>
                <w:b w:val="0"/>
                <w:i/>
                <w:iCs/>
                <w:color w:val="0000CC"/>
                <w:sz w:val="18"/>
                <w:szCs w:val="18"/>
                <w:lang w:val="en-US"/>
              </w:rPr>
              <w:t>I declare that I am aware of the voluntary disclosure of my personal data and that I have been informed about the rights that I have in the scope of processing my data</w:t>
            </w:r>
            <w:r w:rsidR="00BC3421" w:rsidRPr="0012705A">
              <w:rPr>
                <w:rFonts w:ascii="Source Sans Pro" w:hAnsi="Source Sans Pro"/>
                <w:b w:val="0"/>
                <w:color w:val="0000CC"/>
                <w:sz w:val="18"/>
                <w:szCs w:val="18"/>
                <w:lang w:val="en-US"/>
              </w:rPr>
              <w:t xml:space="preserve"> "</w:t>
            </w:r>
            <w:r w:rsidR="00587B47" w:rsidRPr="0012705A">
              <w:rPr>
                <w:rFonts w:ascii="Source Sans Pro" w:hAnsi="Source Sans Pro"/>
                <w:b w:val="0"/>
                <w:color w:val="0000CC"/>
                <w:sz w:val="18"/>
                <w:szCs w:val="18"/>
                <w:lang w:val="en-US"/>
              </w:rPr>
              <w:t>.</w:t>
            </w:r>
          </w:p>
          <w:p w14:paraId="433D3108" w14:textId="4854360B" w:rsidR="00587B47" w:rsidRPr="0012705A" w:rsidRDefault="0090244E" w:rsidP="00452748">
            <w:pPr>
              <w:pStyle w:val="Nagwek3"/>
              <w:numPr>
                <w:ilvl w:val="0"/>
                <w:numId w:val="8"/>
              </w:numPr>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CV containing data on the course of a possible scientific career</w:t>
            </w:r>
            <w:r w:rsidR="00452748" w:rsidRPr="0012705A">
              <w:rPr>
                <w:rFonts w:ascii="Source Sans Pro" w:hAnsi="Source Sans Pro"/>
                <w:b w:val="0"/>
                <w:bCs w:val="0"/>
                <w:color w:val="0000CC"/>
                <w:sz w:val="18"/>
                <w:szCs w:val="18"/>
                <w:lang w:val="en-US"/>
              </w:rPr>
              <w:t>.</w:t>
            </w:r>
          </w:p>
          <w:p w14:paraId="1D8EE117" w14:textId="6EEF6632" w:rsidR="00587B47" w:rsidRPr="0012705A" w:rsidRDefault="00220A93" w:rsidP="00587B47">
            <w:pPr>
              <w:pStyle w:val="Nagwek3"/>
              <w:numPr>
                <w:ilvl w:val="0"/>
                <w:numId w:val="8"/>
              </w:numPr>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Two recommendation letters about the candidate (including one from a scientist with at least the title of PhD) in the field of - chemistry, physics, electronics or related</w:t>
            </w:r>
            <w:r w:rsidR="00587B47" w:rsidRPr="0012705A">
              <w:rPr>
                <w:rFonts w:ascii="Source Sans Pro" w:hAnsi="Source Sans Pro"/>
                <w:b w:val="0"/>
                <w:bCs w:val="0"/>
                <w:color w:val="0000CC"/>
                <w:sz w:val="18"/>
                <w:szCs w:val="18"/>
                <w:lang w:val="en-US"/>
              </w:rPr>
              <w:t>.</w:t>
            </w:r>
          </w:p>
          <w:p w14:paraId="0D5DF963" w14:textId="5D12FD36" w:rsidR="00587B47" w:rsidRPr="0012705A" w:rsidRDefault="00B92B53" w:rsidP="00587B47">
            <w:pPr>
              <w:pStyle w:val="Nagwek3"/>
              <w:numPr>
                <w:ilvl w:val="0"/>
                <w:numId w:val="8"/>
              </w:numPr>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Copy of the graduation diploma</w:t>
            </w:r>
            <w:r w:rsidR="00587B47" w:rsidRPr="0012705A">
              <w:rPr>
                <w:rFonts w:ascii="Source Sans Pro" w:hAnsi="Source Sans Pro"/>
                <w:b w:val="0"/>
                <w:bCs w:val="0"/>
                <w:color w:val="0000CC"/>
                <w:sz w:val="18"/>
                <w:szCs w:val="18"/>
                <w:lang w:val="en-US"/>
              </w:rPr>
              <w:t>.</w:t>
            </w:r>
          </w:p>
          <w:p w14:paraId="6935101F" w14:textId="69063C28" w:rsidR="00587B47" w:rsidRPr="0012705A" w:rsidRDefault="006B78D9" w:rsidP="00587B47">
            <w:pPr>
              <w:pStyle w:val="Nagwek3"/>
              <w:numPr>
                <w:ilvl w:val="0"/>
                <w:numId w:val="8"/>
              </w:numPr>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List of possible publication achievements</w:t>
            </w:r>
            <w:r w:rsidR="00452748" w:rsidRPr="0012705A">
              <w:rPr>
                <w:rFonts w:ascii="Source Sans Pro" w:hAnsi="Source Sans Pro"/>
                <w:b w:val="0"/>
                <w:bCs w:val="0"/>
                <w:color w:val="0000CC"/>
                <w:sz w:val="18"/>
                <w:szCs w:val="18"/>
                <w:lang w:val="en-US"/>
              </w:rPr>
              <w:t>.</w:t>
            </w:r>
          </w:p>
          <w:p w14:paraId="25DD143F" w14:textId="4B8D36DA" w:rsidR="006779B0" w:rsidRPr="0012705A" w:rsidRDefault="007635C4" w:rsidP="00096D43">
            <w:pPr>
              <w:pStyle w:val="Nagwek3"/>
              <w:numPr>
                <w:ilvl w:val="0"/>
                <w:numId w:val="8"/>
              </w:numPr>
              <w:spacing w:after="120" w:afterAutospacing="0"/>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A copy of an exemplary report from the conducted experiments with the preparation of the results</w:t>
            </w:r>
            <w:r w:rsidR="00587B47" w:rsidRPr="0012705A">
              <w:rPr>
                <w:rFonts w:ascii="Source Sans Pro" w:hAnsi="Source Sans Pro"/>
                <w:b w:val="0"/>
                <w:bCs w:val="0"/>
                <w:color w:val="0000CC"/>
                <w:sz w:val="18"/>
                <w:szCs w:val="18"/>
                <w:lang w:val="en-US"/>
              </w:rPr>
              <w:t>.</w:t>
            </w:r>
          </w:p>
        </w:tc>
      </w:tr>
      <w:tr w:rsidR="002C477F" w:rsidRPr="00C56D5E" w14:paraId="6E2D87EF"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15E929BA" w14:textId="5F1B6F4D" w:rsidR="002C477F" w:rsidRPr="00B67D62" w:rsidRDefault="00095D87" w:rsidP="002C477F">
            <w:pPr>
              <w:pStyle w:val="Nagwek3"/>
              <w:rPr>
                <w:rFonts w:ascii="Source Sans Pro" w:hAnsi="Source Sans Pro"/>
                <w:b w:val="0"/>
                <w:bCs w:val="0"/>
                <w:sz w:val="18"/>
                <w:szCs w:val="18"/>
              </w:rPr>
            </w:pPr>
            <w:r>
              <w:rPr>
                <w:rFonts w:ascii="Source Sans Pro" w:hAnsi="Source Sans Pro"/>
                <w:b w:val="0"/>
                <w:bCs w:val="0"/>
                <w:sz w:val="18"/>
                <w:szCs w:val="18"/>
              </w:rPr>
              <w:t xml:space="preserve">We </w:t>
            </w:r>
            <w:proofErr w:type="spellStart"/>
            <w:r>
              <w:rPr>
                <w:rFonts w:ascii="Source Sans Pro" w:hAnsi="Source Sans Pro"/>
                <w:b w:val="0"/>
                <w:bCs w:val="0"/>
                <w:sz w:val="18"/>
                <w:szCs w:val="18"/>
              </w:rPr>
              <w:t>offer</w:t>
            </w:r>
            <w:proofErr w:type="spellEnd"/>
            <w:r w:rsidR="002C477F">
              <w:rPr>
                <w:rFonts w:ascii="Source Sans Pro" w:hAnsi="Source Sans Pro"/>
                <w:b w:val="0"/>
                <w:bCs w:val="0"/>
                <w:sz w:val="18"/>
                <w:szCs w:val="18"/>
              </w:rPr>
              <w:t>:</w:t>
            </w:r>
          </w:p>
        </w:tc>
        <w:tc>
          <w:tcPr>
            <w:tcW w:w="5975" w:type="dxa"/>
            <w:tcBorders>
              <w:top w:val="single" w:sz="4" w:space="0" w:color="0070C0"/>
              <w:left w:val="nil"/>
              <w:bottom w:val="single" w:sz="4" w:space="0" w:color="0070C0"/>
            </w:tcBorders>
            <w:vAlign w:val="center"/>
          </w:tcPr>
          <w:p w14:paraId="302B9411" w14:textId="16BD7EB8" w:rsidR="002C477F" w:rsidRPr="0012705A" w:rsidRDefault="00240550" w:rsidP="00096D43">
            <w:pPr>
              <w:pStyle w:val="Nagwek3"/>
              <w:numPr>
                <w:ilvl w:val="0"/>
                <w:numId w:val="10"/>
              </w:numPr>
              <w:spacing w:before="120" w:beforeAutospacing="0" w:after="0" w:afterAutospacing="0"/>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Possibility of scientific development and realization of scientific work within the framework of a unit carrying out research on a global level</w:t>
            </w:r>
            <w:r w:rsidR="00CF5FCA" w:rsidRPr="0012705A">
              <w:rPr>
                <w:rFonts w:ascii="Source Sans Pro" w:hAnsi="Source Sans Pro"/>
                <w:b w:val="0"/>
                <w:bCs w:val="0"/>
                <w:color w:val="0000CC"/>
                <w:sz w:val="18"/>
                <w:szCs w:val="18"/>
                <w:lang w:val="en-US"/>
              </w:rPr>
              <w:t>.</w:t>
            </w:r>
          </w:p>
          <w:p w14:paraId="26A2813F" w14:textId="6468D282" w:rsidR="00CF5FCA" w:rsidRPr="0012705A" w:rsidRDefault="001E6F1B" w:rsidP="00CF5FCA">
            <w:pPr>
              <w:pStyle w:val="Nagwek3"/>
              <w:numPr>
                <w:ilvl w:val="0"/>
                <w:numId w:val="10"/>
              </w:numPr>
              <w:spacing w:before="0" w:beforeAutospacing="0" w:after="0" w:afterAutospacing="0"/>
              <w:ind w:left="341" w:hanging="284"/>
              <w:jc w:val="both"/>
              <w:rPr>
                <w:rFonts w:ascii="Source Sans Pro" w:hAnsi="Source Sans Pro"/>
                <w:b w:val="0"/>
                <w:bCs w:val="0"/>
                <w:color w:val="0000CC"/>
                <w:sz w:val="18"/>
                <w:szCs w:val="18"/>
              </w:rPr>
            </w:pPr>
            <w:proofErr w:type="spellStart"/>
            <w:r w:rsidRPr="0012705A">
              <w:rPr>
                <w:rFonts w:ascii="Source Sans Pro" w:hAnsi="Source Sans Pro"/>
                <w:b w:val="0"/>
                <w:bCs w:val="0"/>
                <w:color w:val="0000CC"/>
                <w:sz w:val="18"/>
                <w:szCs w:val="18"/>
              </w:rPr>
              <w:t>Scientific</w:t>
            </w:r>
            <w:proofErr w:type="spellEnd"/>
            <w:r w:rsidRPr="0012705A">
              <w:rPr>
                <w:rFonts w:ascii="Source Sans Pro" w:hAnsi="Source Sans Pro"/>
                <w:b w:val="0"/>
                <w:bCs w:val="0"/>
                <w:color w:val="0000CC"/>
                <w:sz w:val="18"/>
                <w:szCs w:val="18"/>
              </w:rPr>
              <w:t xml:space="preserve"> </w:t>
            </w:r>
            <w:proofErr w:type="spellStart"/>
            <w:r w:rsidRPr="0012705A">
              <w:rPr>
                <w:rFonts w:ascii="Source Sans Pro" w:hAnsi="Source Sans Pro"/>
                <w:b w:val="0"/>
                <w:bCs w:val="0"/>
                <w:color w:val="0000CC"/>
                <w:sz w:val="18"/>
                <w:szCs w:val="18"/>
              </w:rPr>
              <w:t>supervision</w:t>
            </w:r>
            <w:proofErr w:type="spellEnd"/>
            <w:r w:rsidR="00CF5FCA" w:rsidRPr="0012705A">
              <w:rPr>
                <w:rFonts w:ascii="Source Sans Pro" w:hAnsi="Source Sans Pro"/>
                <w:b w:val="0"/>
                <w:bCs w:val="0"/>
                <w:color w:val="0000CC"/>
                <w:sz w:val="18"/>
                <w:szCs w:val="18"/>
              </w:rPr>
              <w:t>.</w:t>
            </w:r>
          </w:p>
          <w:p w14:paraId="12DC223A" w14:textId="0037A21D" w:rsidR="002C477F" w:rsidRPr="0012705A" w:rsidRDefault="002241B1" w:rsidP="00CF5FCA">
            <w:pPr>
              <w:pStyle w:val="Nagwek3"/>
              <w:numPr>
                <w:ilvl w:val="0"/>
                <w:numId w:val="10"/>
              </w:numPr>
              <w:spacing w:before="0" w:beforeAutospacing="0" w:after="0" w:afterAutospacing="0"/>
              <w:ind w:left="341" w:hanging="284"/>
              <w:jc w:val="both"/>
              <w:rPr>
                <w:rFonts w:ascii="Source Sans Pro" w:hAnsi="Source Sans Pro"/>
                <w:b w:val="0"/>
                <w:bCs w:val="0"/>
                <w:color w:val="0000CC"/>
                <w:sz w:val="18"/>
                <w:szCs w:val="18"/>
              </w:rPr>
            </w:pPr>
            <w:proofErr w:type="spellStart"/>
            <w:r w:rsidRPr="0012705A">
              <w:rPr>
                <w:rFonts w:ascii="Source Sans Pro" w:hAnsi="Source Sans Pro"/>
                <w:b w:val="0"/>
                <w:bCs w:val="0"/>
                <w:color w:val="0000CC"/>
                <w:sz w:val="18"/>
                <w:szCs w:val="18"/>
              </w:rPr>
              <w:t>Competitive</w:t>
            </w:r>
            <w:proofErr w:type="spellEnd"/>
            <w:r w:rsidRPr="0012705A">
              <w:rPr>
                <w:rFonts w:ascii="Source Sans Pro" w:hAnsi="Source Sans Pro"/>
                <w:b w:val="0"/>
                <w:bCs w:val="0"/>
                <w:color w:val="0000CC"/>
                <w:sz w:val="18"/>
                <w:szCs w:val="18"/>
              </w:rPr>
              <w:t xml:space="preserve"> </w:t>
            </w:r>
            <w:proofErr w:type="spellStart"/>
            <w:r w:rsidRPr="0012705A">
              <w:rPr>
                <w:rFonts w:ascii="Source Sans Pro" w:hAnsi="Source Sans Pro"/>
                <w:b w:val="0"/>
                <w:bCs w:val="0"/>
                <w:color w:val="0000CC"/>
                <w:sz w:val="18"/>
                <w:szCs w:val="18"/>
              </w:rPr>
              <w:t>salary</w:t>
            </w:r>
            <w:proofErr w:type="spellEnd"/>
            <w:r w:rsidR="00CF5FCA" w:rsidRPr="0012705A">
              <w:rPr>
                <w:rFonts w:ascii="Source Sans Pro" w:hAnsi="Source Sans Pro"/>
                <w:b w:val="0"/>
                <w:bCs w:val="0"/>
                <w:color w:val="0000CC"/>
                <w:sz w:val="18"/>
                <w:szCs w:val="18"/>
              </w:rPr>
              <w:t>.</w:t>
            </w:r>
          </w:p>
          <w:p w14:paraId="765909B5" w14:textId="474148B1" w:rsidR="002C477F" w:rsidRPr="0012705A" w:rsidRDefault="0014709B" w:rsidP="00CF5FCA">
            <w:pPr>
              <w:pStyle w:val="Nagwek3"/>
              <w:numPr>
                <w:ilvl w:val="0"/>
                <w:numId w:val="10"/>
              </w:numPr>
              <w:spacing w:before="0" w:beforeAutospacing="0" w:after="0" w:afterAutospacing="0"/>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Access to specialized research equipment</w:t>
            </w:r>
            <w:r w:rsidR="00CF5FCA" w:rsidRPr="0012705A">
              <w:rPr>
                <w:rFonts w:ascii="Source Sans Pro" w:hAnsi="Source Sans Pro"/>
                <w:b w:val="0"/>
                <w:bCs w:val="0"/>
                <w:color w:val="0000CC"/>
                <w:sz w:val="18"/>
                <w:szCs w:val="18"/>
                <w:lang w:val="en-US"/>
              </w:rPr>
              <w:t>.</w:t>
            </w:r>
          </w:p>
          <w:p w14:paraId="2CF28037" w14:textId="681D178D" w:rsidR="00CF5FCA" w:rsidRPr="0012705A" w:rsidRDefault="0014709B" w:rsidP="00096D43">
            <w:pPr>
              <w:pStyle w:val="Nagwek3"/>
              <w:numPr>
                <w:ilvl w:val="0"/>
                <w:numId w:val="10"/>
              </w:numPr>
              <w:spacing w:before="0" w:beforeAutospacing="0" w:after="120" w:afterAutospacing="0"/>
              <w:ind w:left="341" w:hanging="284"/>
              <w:jc w:val="both"/>
              <w:rPr>
                <w:rFonts w:ascii="Source Sans Pro" w:hAnsi="Source Sans Pro"/>
                <w:b w:val="0"/>
                <w:bCs w:val="0"/>
                <w:color w:val="0000CC"/>
                <w:sz w:val="18"/>
                <w:szCs w:val="18"/>
                <w:lang w:val="en-US"/>
              </w:rPr>
            </w:pPr>
            <w:r w:rsidRPr="0012705A">
              <w:rPr>
                <w:rFonts w:ascii="Source Sans Pro" w:hAnsi="Source Sans Pro"/>
                <w:b w:val="0"/>
                <w:bCs w:val="0"/>
                <w:color w:val="0000CC"/>
                <w:sz w:val="18"/>
                <w:szCs w:val="18"/>
                <w:lang w:val="en-US"/>
              </w:rPr>
              <w:t>Opportunities to participate in training courses and thematic conferences</w:t>
            </w:r>
            <w:r w:rsidR="002C477F" w:rsidRPr="0012705A">
              <w:rPr>
                <w:rFonts w:ascii="Source Sans Pro" w:hAnsi="Source Sans Pro"/>
                <w:b w:val="0"/>
                <w:bCs w:val="0"/>
                <w:color w:val="0000CC"/>
                <w:sz w:val="18"/>
                <w:szCs w:val="18"/>
                <w:lang w:val="en-US"/>
              </w:rPr>
              <w:t>.</w:t>
            </w:r>
          </w:p>
        </w:tc>
      </w:tr>
      <w:tr w:rsidR="002C477F" w14:paraId="7CA50EAF"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1C910A09" w14:textId="27B67041" w:rsidR="002C477F" w:rsidRPr="00132523" w:rsidRDefault="00B210C2" w:rsidP="002C477F">
            <w:pPr>
              <w:pStyle w:val="Nagwek3"/>
              <w:rPr>
                <w:rFonts w:ascii="Source Sans Pro" w:hAnsi="Source Sans Pro"/>
                <w:b w:val="0"/>
                <w:bCs w:val="0"/>
                <w:sz w:val="18"/>
                <w:szCs w:val="18"/>
                <w:lang w:val="en-US"/>
              </w:rPr>
            </w:pPr>
            <w:r w:rsidRPr="00132523">
              <w:rPr>
                <w:rFonts w:ascii="Source Sans Pro" w:hAnsi="Source Sans Pro"/>
                <w:b w:val="0"/>
                <w:bCs w:val="0"/>
                <w:sz w:val="18"/>
                <w:szCs w:val="18"/>
                <w:lang w:val="en-US"/>
              </w:rPr>
              <w:t xml:space="preserve">Additional information about </w:t>
            </w:r>
            <w:r w:rsidR="00132523">
              <w:rPr>
                <w:rFonts w:ascii="Source Sans Pro" w:hAnsi="Source Sans Pro"/>
                <w:b w:val="0"/>
                <w:bCs w:val="0"/>
                <w:sz w:val="18"/>
                <w:szCs w:val="18"/>
                <w:lang w:val="en-US"/>
              </w:rPr>
              <w:t xml:space="preserve">the recruitment </w:t>
            </w:r>
            <w:r w:rsidRPr="00132523">
              <w:rPr>
                <w:rFonts w:ascii="Source Sans Pro" w:hAnsi="Source Sans Pro"/>
                <w:b w:val="0"/>
                <w:bCs w:val="0"/>
                <w:sz w:val="18"/>
                <w:szCs w:val="18"/>
                <w:lang w:val="en-US"/>
              </w:rPr>
              <w:t>process</w:t>
            </w:r>
            <w:r w:rsidR="002C477F" w:rsidRPr="00132523">
              <w:rPr>
                <w:rFonts w:ascii="Source Sans Pro" w:hAnsi="Source Sans Pro"/>
                <w:b w:val="0"/>
                <w:bCs w:val="0"/>
                <w:sz w:val="18"/>
                <w:szCs w:val="18"/>
                <w:lang w:val="en-US"/>
              </w:rPr>
              <w:t xml:space="preserve"> (</w:t>
            </w:r>
            <w:r w:rsidRPr="00132523">
              <w:rPr>
                <w:rFonts w:ascii="Source Sans Pro" w:hAnsi="Source Sans Pro"/>
                <w:b w:val="0"/>
                <w:bCs w:val="0"/>
                <w:sz w:val="18"/>
                <w:szCs w:val="18"/>
                <w:lang w:val="en-US"/>
              </w:rPr>
              <w:t>e</w:t>
            </w:r>
            <w:r w:rsidR="00132523">
              <w:rPr>
                <w:rFonts w:ascii="Source Sans Pro" w:hAnsi="Source Sans Pro"/>
                <w:b w:val="0"/>
                <w:bCs w:val="0"/>
                <w:sz w:val="18"/>
                <w:szCs w:val="18"/>
                <w:lang w:val="en-US"/>
              </w:rPr>
              <w:t>.</w:t>
            </w:r>
            <w:r w:rsidRPr="00132523">
              <w:rPr>
                <w:rFonts w:ascii="Source Sans Pro" w:hAnsi="Source Sans Pro"/>
                <w:b w:val="0"/>
                <w:bCs w:val="0"/>
                <w:sz w:val="18"/>
                <w:szCs w:val="18"/>
                <w:lang w:val="en-US"/>
              </w:rPr>
              <w:t>g</w:t>
            </w:r>
            <w:r w:rsidR="002C477F" w:rsidRPr="00132523">
              <w:rPr>
                <w:rFonts w:ascii="Source Sans Pro" w:hAnsi="Source Sans Pro"/>
                <w:b w:val="0"/>
                <w:bCs w:val="0"/>
                <w:sz w:val="18"/>
                <w:szCs w:val="18"/>
                <w:lang w:val="en-US"/>
              </w:rPr>
              <w:t>.</w:t>
            </w:r>
            <w:r w:rsidR="00132523">
              <w:rPr>
                <w:rFonts w:ascii="Source Sans Pro" w:hAnsi="Source Sans Pro"/>
                <w:b w:val="0"/>
                <w:bCs w:val="0"/>
                <w:sz w:val="18"/>
                <w:szCs w:val="18"/>
                <w:lang w:val="en-US"/>
              </w:rPr>
              <w:t>,</w:t>
            </w:r>
            <w:r w:rsidR="002C477F" w:rsidRPr="00132523">
              <w:rPr>
                <w:rFonts w:ascii="Source Sans Pro" w:hAnsi="Source Sans Pro"/>
                <w:b w:val="0"/>
                <w:bCs w:val="0"/>
                <w:sz w:val="18"/>
                <w:szCs w:val="18"/>
                <w:lang w:val="en-US"/>
              </w:rPr>
              <w:t xml:space="preserve"> www</w:t>
            </w:r>
            <w:r w:rsidRPr="00132523">
              <w:rPr>
                <w:rFonts w:ascii="Source Sans Pro" w:hAnsi="Source Sans Pro"/>
                <w:b w:val="0"/>
                <w:bCs w:val="0"/>
                <w:sz w:val="18"/>
                <w:szCs w:val="18"/>
                <w:lang w:val="en-US"/>
              </w:rPr>
              <w:t xml:space="preserve"> page a</w:t>
            </w:r>
            <w:r w:rsidR="00132523">
              <w:rPr>
                <w:rFonts w:ascii="Source Sans Pro" w:hAnsi="Source Sans Pro"/>
                <w:b w:val="0"/>
                <w:bCs w:val="0"/>
                <w:sz w:val="18"/>
                <w:szCs w:val="18"/>
                <w:lang w:val="en-US"/>
              </w:rPr>
              <w:t>d</w:t>
            </w:r>
            <w:r w:rsidRPr="00132523">
              <w:rPr>
                <w:rFonts w:ascii="Source Sans Pro" w:hAnsi="Source Sans Pro"/>
                <w:b w:val="0"/>
                <w:bCs w:val="0"/>
                <w:sz w:val="18"/>
                <w:szCs w:val="18"/>
                <w:lang w:val="en-US"/>
              </w:rPr>
              <w:t>dress</w:t>
            </w:r>
            <w:r w:rsidR="002C477F" w:rsidRPr="00132523">
              <w:rPr>
                <w:rFonts w:ascii="Source Sans Pro" w:hAnsi="Source Sans Pro"/>
                <w:b w:val="0"/>
                <w:bCs w:val="0"/>
                <w:sz w:val="18"/>
                <w:szCs w:val="18"/>
                <w:lang w:val="en-US"/>
              </w:rPr>
              <w:t xml:space="preserve">): </w:t>
            </w:r>
          </w:p>
        </w:tc>
        <w:tc>
          <w:tcPr>
            <w:tcW w:w="5975" w:type="dxa"/>
            <w:tcBorders>
              <w:top w:val="single" w:sz="4" w:space="0" w:color="0070C0"/>
              <w:left w:val="nil"/>
              <w:bottom w:val="single" w:sz="4" w:space="0" w:color="0070C0"/>
            </w:tcBorders>
            <w:vAlign w:val="center"/>
          </w:tcPr>
          <w:p w14:paraId="43A3C245" w14:textId="69738CC1" w:rsidR="00803398" w:rsidRPr="00C56D5E" w:rsidRDefault="00803398" w:rsidP="00803398">
            <w:pPr>
              <w:spacing w:after="120" w:line="240" w:lineRule="auto"/>
              <w:ind w:left="57"/>
              <w:rPr>
                <w:rStyle w:val="Hipercze"/>
                <w:rFonts w:ascii="Source Sans Pro" w:hAnsi="Source Sans Pro"/>
                <w:color w:val="0000CC"/>
                <w:sz w:val="18"/>
                <w:szCs w:val="18"/>
                <w:u w:val="none"/>
                <w:lang w:val="en-US"/>
              </w:rPr>
            </w:pPr>
            <w:r w:rsidRPr="00C56D5E">
              <w:rPr>
                <w:rStyle w:val="Hipercze"/>
                <w:rFonts w:ascii="Source Sans Pro" w:hAnsi="Source Sans Pro"/>
                <w:color w:val="0000CC"/>
                <w:sz w:val="18"/>
                <w:szCs w:val="18"/>
                <w:u w:val="none"/>
                <w:lang w:val="en-US"/>
              </w:rPr>
              <w:t>The recruitment results will be announced by 09/</w:t>
            </w:r>
            <w:r w:rsidR="00C56D5E" w:rsidRPr="00C56D5E">
              <w:rPr>
                <w:rStyle w:val="Hipercze"/>
                <w:rFonts w:ascii="Source Sans Pro" w:hAnsi="Source Sans Pro"/>
                <w:color w:val="0000CC"/>
                <w:sz w:val="18"/>
                <w:szCs w:val="18"/>
                <w:u w:val="none"/>
                <w:lang w:val="en-US"/>
              </w:rPr>
              <w:t>01</w:t>
            </w:r>
            <w:r w:rsidRPr="00C56D5E">
              <w:rPr>
                <w:rStyle w:val="Hipercze"/>
                <w:rFonts w:ascii="Source Sans Pro" w:hAnsi="Source Sans Pro"/>
                <w:color w:val="0000CC"/>
                <w:sz w:val="18"/>
                <w:szCs w:val="18"/>
                <w:u w:val="none"/>
                <w:lang w:val="en-US"/>
              </w:rPr>
              <w:t>/2021.</w:t>
            </w:r>
          </w:p>
          <w:p w14:paraId="033AAA54" w14:textId="7C60AF2C" w:rsidR="00360A32" w:rsidRPr="00DD0F2B" w:rsidRDefault="00803398" w:rsidP="00803398">
            <w:pPr>
              <w:spacing w:after="120" w:line="240" w:lineRule="auto"/>
              <w:ind w:left="57"/>
              <w:rPr>
                <w:rFonts w:ascii="Source Sans Pro" w:hAnsi="Source Sans Pro"/>
                <w:sz w:val="18"/>
                <w:szCs w:val="18"/>
              </w:rPr>
            </w:pPr>
            <w:r w:rsidRPr="00803398">
              <w:rPr>
                <w:rStyle w:val="Hipercze"/>
                <w:rFonts w:ascii="Source Sans Pro" w:hAnsi="Source Sans Pro"/>
                <w:color w:val="0000CC"/>
                <w:sz w:val="18"/>
                <w:szCs w:val="18"/>
                <w:u w:val="none"/>
              </w:rPr>
              <w:t>(re@polsl.pl</w:t>
            </w:r>
            <w:r w:rsidR="00360A32" w:rsidRPr="002A49BF">
              <w:rPr>
                <w:rStyle w:val="Hipercze"/>
                <w:rFonts w:ascii="Source Sans Pro" w:hAnsi="Source Sans Pro"/>
                <w:color w:val="0000CC"/>
                <w:sz w:val="18"/>
                <w:szCs w:val="18"/>
                <w:u w:val="none"/>
              </w:rPr>
              <w:t>)</w:t>
            </w:r>
          </w:p>
        </w:tc>
      </w:tr>
      <w:tr w:rsidR="002C477F" w14:paraId="62B0C497"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5E88430A" w14:textId="519636B5" w:rsidR="002C477F" w:rsidRPr="00B67D62" w:rsidRDefault="002C477F" w:rsidP="00096D43">
            <w:pPr>
              <w:pStyle w:val="Nagwek3"/>
              <w:rPr>
                <w:rFonts w:ascii="Source Sans Pro" w:hAnsi="Source Sans Pro"/>
                <w:b w:val="0"/>
                <w:bCs w:val="0"/>
                <w:sz w:val="18"/>
                <w:szCs w:val="18"/>
              </w:rPr>
            </w:pPr>
            <w:r>
              <w:rPr>
                <w:rFonts w:ascii="Source Sans Pro" w:hAnsi="Source Sans Pro"/>
                <w:b w:val="0"/>
                <w:bCs w:val="0"/>
                <w:sz w:val="18"/>
                <w:szCs w:val="18"/>
              </w:rPr>
              <w:t xml:space="preserve">Link </w:t>
            </w:r>
            <w:r w:rsidR="00656009">
              <w:rPr>
                <w:rFonts w:ascii="Source Sans Pro" w:hAnsi="Source Sans Pro"/>
                <w:b w:val="0"/>
                <w:bCs w:val="0"/>
                <w:sz w:val="18"/>
                <w:szCs w:val="18"/>
              </w:rPr>
              <w:t xml:space="preserve">to </w:t>
            </w:r>
            <w:proofErr w:type="spellStart"/>
            <w:r>
              <w:rPr>
                <w:rFonts w:ascii="Source Sans Pro" w:hAnsi="Source Sans Pro"/>
                <w:b w:val="0"/>
                <w:bCs w:val="0"/>
                <w:sz w:val="18"/>
                <w:szCs w:val="18"/>
              </w:rPr>
              <w:t>Euraxess</w:t>
            </w:r>
            <w:proofErr w:type="spellEnd"/>
            <w:r w:rsidR="00656009">
              <w:rPr>
                <w:rFonts w:ascii="Source Sans Pro" w:hAnsi="Source Sans Pro"/>
                <w:b w:val="0"/>
                <w:bCs w:val="0"/>
                <w:sz w:val="18"/>
                <w:szCs w:val="18"/>
              </w:rPr>
              <w:t xml:space="preserve"> </w:t>
            </w:r>
            <w:proofErr w:type="spellStart"/>
            <w:r w:rsidR="00656009">
              <w:rPr>
                <w:rFonts w:ascii="Source Sans Pro" w:hAnsi="Source Sans Pro"/>
                <w:b w:val="0"/>
                <w:bCs w:val="0"/>
                <w:sz w:val="18"/>
                <w:szCs w:val="18"/>
              </w:rPr>
              <w:t>webpage</w:t>
            </w:r>
            <w:proofErr w:type="spellEnd"/>
            <w:r>
              <w:rPr>
                <w:rFonts w:ascii="Source Sans Pro" w:hAnsi="Source Sans Pro"/>
                <w:b w:val="0"/>
                <w:bCs w:val="0"/>
                <w:sz w:val="18"/>
                <w:szCs w:val="18"/>
              </w:rPr>
              <w:t>:</w:t>
            </w:r>
          </w:p>
        </w:tc>
        <w:tc>
          <w:tcPr>
            <w:tcW w:w="5975" w:type="dxa"/>
            <w:tcBorders>
              <w:top w:val="single" w:sz="4" w:space="0" w:color="0070C0"/>
              <w:left w:val="nil"/>
              <w:bottom w:val="single" w:sz="4" w:space="0" w:color="0070C0"/>
            </w:tcBorders>
            <w:vAlign w:val="center"/>
          </w:tcPr>
          <w:p w14:paraId="2C80C275" w14:textId="2E730346" w:rsidR="002C477F" w:rsidRPr="00DD0F2B" w:rsidRDefault="009C1EA9" w:rsidP="00C5342B">
            <w:pPr>
              <w:spacing w:after="0" w:line="240" w:lineRule="auto"/>
              <w:ind w:left="57"/>
              <w:rPr>
                <w:rFonts w:ascii="Source Sans Pro" w:hAnsi="Source Sans Pro"/>
                <w:sz w:val="18"/>
                <w:szCs w:val="18"/>
              </w:rPr>
            </w:pPr>
            <w:r w:rsidRPr="002A49BF">
              <w:rPr>
                <w:rFonts w:ascii="Source Sans Pro" w:hAnsi="Source Sans Pro"/>
                <w:color w:val="0000CC"/>
                <w:sz w:val="18"/>
                <w:szCs w:val="18"/>
              </w:rPr>
              <w:t>https://euraxess.ec.europa.eu/</w:t>
            </w:r>
            <w:r w:rsidR="00603A80" w:rsidRPr="002A49BF">
              <w:rPr>
                <w:rFonts w:ascii="Source Sans Pro" w:hAnsi="Source Sans Pro"/>
                <w:color w:val="0000CC"/>
                <w:sz w:val="18"/>
                <w:szCs w:val="18"/>
              </w:rPr>
              <w:t>jobs/511923</w:t>
            </w:r>
          </w:p>
        </w:tc>
      </w:tr>
      <w:tr w:rsidR="002C477F" w14:paraId="7B4F8706"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63315C4A" w14:textId="6B710C49" w:rsidR="002C477F" w:rsidRPr="00B67D62" w:rsidRDefault="00C448AE" w:rsidP="002C477F">
            <w:pPr>
              <w:pStyle w:val="Nagwek3"/>
              <w:rPr>
                <w:rFonts w:ascii="Source Sans Pro" w:hAnsi="Source Sans Pro"/>
                <w:b w:val="0"/>
                <w:bCs w:val="0"/>
                <w:sz w:val="18"/>
                <w:szCs w:val="18"/>
              </w:rPr>
            </w:pPr>
            <w:proofErr w:type="spellStart"/>
            <w:r>
              <w:rPr>
                <w:rFonts w:ascii="Source Sans Pro" w:hAnsi="Source Sans Pro"/>
                <w:b w:val="0"/>
                <w:bCs w:val="0"/>
                <w:sz w:val="18"/>
                <w:szCs w:val="18"/>
              </w:rPr>
              <w:t>Submission</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a</w:t>
            </w:r>
            <w:r w:rsidR="00132523">
              <w:rPr>
                <w:rFonts w:ascii="Source Sans Pro" w:hAnsi="Source Sans Pro"/>
                <w:b w:val="0"/>
                <w:bCs w:val="0"/>
                <w:sz w:val="18"/>
                <w:szCs w:val="18"/>
              </w:rPr>
              <w:t>d</w:t>
            </w:r>
            <w:r>
              <w:rPr>
                <w:rFonts w:ascii="Source Sans Pro" w:hAnsi="Source Sans Pro"/>
                <w:b w:val="0"/>
                <w:bCs w:val="0"/>
                <w:sz w:val="18"/>
                <w:szCs w:val="18"/>
              </w:rPr>
              <w:t>dress</w:t>
            </w:r>
            <w:proofErr w:type="spellEnd"/>
            <w:r w:rsidR="002C477F">
              <w:rPr>
                <w:rFonts w:ascii="Source Sans Pro" w:hAnsi="Source Sans Pro"/>
                <w:b w:val="0"/>
                <w:bCs w:val="0"/>
                <w:sz w:val="18"/>
                <w:szCs w:val="18"/>
              </w:rPr>
              <w:t xml:space="preserve"> (e-mail)</w:t>
            </w:r>
            <w:r w:rsidR="002C477F" w:rsidRPr="00B67D62">
              <w:rPr>
                <w:rFonts w:ascii="Source Sans Pro" w:hAnsi="Source Sans Pro"/>
                <w:b w:val="0"/>
                <w:bCs w:val="0"/>
                <w:sz w:val="18"/>
                <w:szCs w:val="18"/>
              </w:rPr>
              <w:t>:</w:t>
            </w:r>
          </w:p>
        </w:tc>
        <w:tc>
          <w:tcPr>
            <w:tcW w:w="5975" w:type="dxa"/>
            <w:tcBorders>
              <w:top w:val="single" w:sz="4" w:space="0" w:color="0070C0"/>
              <w:left w:val="nil"/>
              <w:bottom w:val="single" w:sz="4" w:space="0" w:color="0070C0"/>
            </w:tcBorders>
            <w:vAlign w:val="center"/>
          </w:tcPr>
          <w:p w14:paraId="77AE7871" w14:textId="3A0D463D" w:rsidR="002C477F" w:rsidRPr="00DD0F2B" w:rsidRDefault="0038164C" w:rsidP="00096D43">
            <w:pPr>
              <w:spacing w:after="0" w:line="240" w:lineRule="auto"/>
              <w:ind w:left="57"/>
              <w:rPr>
                <w:rFonts w:ascii="Source Sans Pro" w:hAnsi="Source Sans Pro"/>
                <w:sz w:val="18"/>
                <w:szCs w:val="18"/>
              </w:rPr>
            </w:pPr>
            <w:hyperlink r:id="rId7" w:history="1">
              <w:r w:rsidR="009C1EA9" w:rsidRPr="002A49BF">
                <w:rPr>
                  <w:rStyle w:val="Hipercze"/>
                  <w:rFonts w:ascii="Source Sans Pro" w:hAnsi="Source Sans Pro"/>
                  <w:color w:val="0000CC"/>
                  <w:sz w:val="18"/>
                  <w:szCs w:val="18"/>
                  <w:u w:val="none"/>
                </w:rPr>
                <w:t>re@polsl.pl</w:t>
              </w:r>
            </w:hyperlink>
          </w:p>
        </w:tc>
      </w:tr>
      <w:tr w:rsidR="002C477F" w14:paraId="5D169721" w14:textId="77777777" w:rsidTr="00D85C07">
        <w:trPr>
          <w:trHeight w:val="510"/>
        </w:trPr>
        <w:tc>
          <w:tcPr>
            <w:tcW w:w="3237" w:type="dxa"/>
            <w:tcBorders>
              <w:top w:val="single" w:sz="4" w:space="0" w:color="0070C0"/>
              <w:bottom w:val="single" w:sz="4" w:space="0" w:color="0070C0"/>
              <w:right w:val="nil"/>
            </w:tcBorders>
            <w:shd w:val="clear" w:color="auto" w:fill="F2F2F2" w:themeFill="background1" w:themeFillShade="F2"/>
            <w:vAlign w:val="center"/>
          </w:tcPr>
          <w:p w14:paraId="34FBFAAD" w14:textId="6C8276A4" w:rsidR="002C477F" w:rsidRPr="00B67D62" w:rsidRDefault="00C448AE" w:rsidP="002C477F">
            <w:pPr>
              <w:pStyle w:val="Nagwek3"/>
              <w:rPr>
                <w:rFonts w:ascii="Source Sans Pro" w:hAnsi="Source Sans Pro"/>
                <w:b w:val="0"/>
                <w:bCs w:val="0"/>
                <w:sz w:val="18"/>
                <w:szCs w:val="18"/>
              </w:rPr>
            </w:pPr>
            <w:r w:rsidRPr="00C448AE">
              <w:rPr>
                <w:rFonts w:ascii="Source Sans Pro" w:hAnsi="Source Sans Pro"/>
                <w:b w:val="0"/>
                <w:bCs w:val="0"/>
                <w:sz w:val="18"/>
                <w:szCs w:val="18"/>
              </w:rPr>
              <w:t xml:space="preserve">Deadline for </w:t>
            </w:r>
            <w:proofErr w:type="spellStart"/>
            <w:r w:rsidRPr="00C448AE">
              <w:rPr>
                <w:rFonts w:ascii="Source Sans Pro" w:hAnsi="Source Sans Pro"/>
                <w:b w:val="0"/>
                <w:bCs w:val="0"/>
                <w:sz w:val="18"/>
                <w:szCs w:val="18"/>
              </w:rPr>
              <w:t>submitting</w:t>
            </w:r>
            <w:proofErr w:type="spellEnd"/>
            <w:r w:rsidRPr="00C448AE">
              <w:rPr>
                <w:rFonts w:ascii="Source Sans Pro" w:hAnsi="Source Sans Pro"/>
                <w:b w:val="0"/>
                <w:bCs w:val="0"/>
                <w:sz w:val="18"/>
                <w:szCs w:val="18"/>
              </w:rPr>
              <w:t xml:space="preserve"> </w:t>
            </w:r>
            <w:proofErr w:type="spellStart"/>
            <w:r w:rsidRPr="00C448AE">
              <w:rPr>
                <w:rFonts w:ascii="Source Sans Pro" w:hAnsi="Source Sans Pro"/>
                <w:b w:val="0"/>
                <w:bCs w:val="0"/>
                <w:sz w:val="18"/>
                <w:szCs w:val="18"/>
              </w:rPr>
              <w:t>applications</w:t>
            </w:r>
            <w:proofErr w:type="spellEnd"/>
            <w:r w:rsidR="002C477F" w:rsidRPr="00B67D62">
              <w:rPr>
                <w:rFonts w:ascii="Source Sans Pro" w:hAnsi="Source Sans Pro"/>
                <w:b w:val="0"/>
                <w:bCs w:val="0"/>
                <w:sz w:val="18"/>
                <w:szCs w:val="18"/>
              </w:rPr>
              <w:t xml:space="preserve">: </w:t>
            </w:r>
          </w:p>
        </w:tc>
        <w:tc>
          <w:tcPr>
            <w:tcW w:w="5975" w:type="dxa"/>
            <w:tcBorders>
              <w:top w:val="single" w:sz="4" w:space="0" w:color="0070C0"/>
              <w:left w:val="nil"/>
              <w:bottom w:val="single" w:sz="4" w:space="0" w:color="0070C0"/>
            </w:tcBorders>
            <w:vAlign w:val="center"/>
          </w:tcPr>
          <w:p w14:paraId="41CC7E50" w14:textId="6CBC0B4B" w:rsidR="002C477F" w:rsidRPr="00DD0F2B" w:rsidRDefault="00C56D5E" w:rsidP="00096D43">
            <w:pPr>
              <w:spacing w:after="0" w:line="240" w:lineRule="auto"/>
              <w:ind w:left="57"/>
              <w:rPr>
                <w:rFonts w:ascii="Source Sans Pro" w:hAnsi="Source Sans Pro"/>
                <w:sz w:val="18"/>
                <w:szCs w:val="18"/>
              </w:rPr>
            </w:pPr>
            <w:r>
              <w:rPr>
                <w:rFonts w:ascii="Source Sans Pro" w:hAnsi="Source Sans Pro"/>
                <w:color w:val="0000CC"/>
                <w:sz w:val="18"/>
                <w:szCs w:val="18"/>
              </w:rPr>
              <w:t>25</w:t>
            </w:r>
            <w:r w:rsidR="00096D43" w:rsidRPr="002A49BF">
              <w:rPr>
                <w:rFonts w:ascii="Source Sans Pro" w:hAnsi="Source Sans Pro"/>
                <w:color w:val="0000CC"/>
                <w:sz w:val="18"/>
                <w:szCs w:val="18"/>
              </w:rPr>
              <w:t>.0</w:t>
            </w:r>
            <w:r>
              <w:rPr>
                <w:rFonts w:ascii="Source Sans Pro" w:hAnsi="Source Sans Pro"/>
                <w:color w:val="0000CC"/>
                <w:sz w:val="18"/>
                <w:szCs w:val="18"/>
              </w:rPr>
              <w:t>8</w:t>
            </w:r>
            <w:r w:rsidR="009C1EA9" w:rsidRPr="002A49BF">
              <w:rPr>
                <w:rFonts w:ascii="Source Sans Pro" w:hAnsi="Source Sans Pro"/>
                <w:color w:val="0000CC"/>
                <w:sz w:val="18"/>
                <w:szCs w:val="18"/>
              </w:rPr>
              <w:t>.202</w:t>
            </w:r>
            <w:r w:rsidR="002A49BF" w:rsidRPr="002A49BF">
              <w:rPr>
                <w:rFonts w:ascii="Source Sans Pro" w:hAnsi="Source Sans Pro"/>
                <w:color w:val="0000CC"/>
                <w:sz w:val="18"/>
                <w:szCs w:val="18"/>
              </w:rPr>
              <w:t>1</w:t>
            </w:r>
            <w:r w:rsidR="00826F19" w:rsidRPr="002A49BF">
              <w:rPr>
                <w:rFonts w:ascii="Source Sans Pro" w:hAnsi="Source Sans Pro"/>
                <w:color w:val="0000CC"/>
                <w:sz w:val="18"/>
                <w:szCs w:val="18"/>
              </w:rPr>
              <w:t>; 24:00</w:t>
            </w:r>
          </w:p>
        </w:tc>
      </w:tr>
    </w:tbl>
    <w:p w14:paraId="4AD66617" w14:textId="77777777" w:rsidR="00F24435" w:rsidRPr="00B67D62" w:rsidRDefault="00F24435">
      <w:pPr>
        <w:rPr>
          <w:rFonts w:ascii="Source Sans Pro" w:hAnsi="Source Sans Pro"/>
          <w:sz w:val="20"/>
          <w:szCs w:val="20"/>
        </w:rPr>
      </w:pPr>
    </w:p>
    <w:sectPr w:rsidR="00F24435" w:rsidRPr="00B67D62" w:rsidSect="00CB3C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9D0D" w14:textId="77777777" w:rsidR="0038164C" w:rsidRDefault="0038164C" w:rsidP="00F538AB">
      <w:pPr>
        <w:spacing w:after="0" w:line="240" w:lineRule="auto"/>
      </w:pPr>
      <w:r>
        <w:separator/>
      </w:r>
    </w:p>
  </w:endnote>
  <w:endnote w:type="continuationSeparator" w:id="0">
    <w:p w14:paraId="4EB79315" w14:textId="77777777" w:rsidR="0038164C" w:rsidRDefault="0038164C" w:rsidP="00F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panose1 w:val="020B0503030403020204"/>
    <w:charset w:val="EE"/>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BCB0" w14:textId="77777777" w:rsidR="003A6146" w:rsidRDefault="003A61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22F6" w14:textId="77777777" w:rsidR="00CB3C6E" w:rsidRDefault="00CB3C6E" w:rsidP="00145412">
    <w:pPr>
      <w:pStyle w:val="Stopka"/>
      <w:jc w:val="center"/>
    </w:pPr>
    <w:r>
      <w:rPr>
        <w:noProof/>
        <w:lang w:eastAsia="pl-PL"/>
      </w:rPr>
      <w:drawing>
        <wp:inline distT="0" distB="0" distL="0" distR="0" wp14:anchorId="2A968EBA" wp14:editId="16A9AD95">
          <wp:extent cx="5019668" cy="7301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UE-PL_cmyk.jpg"/>
                  <pic:cNvPicPr/>
                </pic:nvPicPr>
                <pic:blipFill>
                  <a:blip r:embed="rId1">
                    <a:extLst>
                      <a:ext uri="{28A0092B-C50C-407E-A947-70E740481C1C}">
                        <a14:useLocalDpi xmlns:a14="http://schemas.microsoft.com/office/drawing/2010/main" val="0"/>
                      </a:ext>
                    </a:extLst>
                  </a:blip>
                  <a:stretch>
                    <a:fillRect/>
                  </a:stretch>
                </pic:blipFill>
                <pic:spPr>
                  <a:xfrm>
                    <a:off x="0" y="0"/>
                    <a:ext cx="5055293" cy="735317"/>
                  </a:xfrm>
                  <a:prstGeom prst="rect">
                    <a:avLst/>
                  </a:prstGeom>
                </pic:spPr>
              </pic:pic>
            </a:graphicData>
          </a:graphic>
        </wp:inline>
      </w:drawing>
    </w:r>
  </w:p>
  <w:p w14:paraId="1AA81900" w14:textId="77777777" w:rsidR="00CB3C6E" w:rsidRDefault="00CB3C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4BBC" w14:textId="77777777" w:rsidR="003A6146" w:rsidRDefault="003A61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AFC2" w14:textId="77777777" w:rsidR="0038164C" w:rsidRDefault="0038164C" w:rsidP="00F538AB">
      <w:pPr>
        <w:spacing w:after="0" w:line="240" w:lineRule="auto"/>
      </w:pPr>
      <w:r>
        <w:separator/>
      </w:r>
    </w:p>
  </w:footnote>
  <w:footnote w:type="continuationSeparator" w:id="0">
    <w:p w14:paraId="3CC7595D" w14:textId="77777777" w:rsidR="0038164C" w:rsidRDefault="0038164C" w:rsidP="00F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0BCB" w14:textId="77777777" w:rsidR="003A6146" w:rsidRDefault="003A61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45F9" w14:textId="77777777" w:rsidR="00F538AB" w:rsidRDefault="00F538AB" w:rsidP="00460556">
    <w:pPr>
      <w:pStyle w:val="Nagwek"/>
      <w:jc w:val="center"/>
    </w:pPr>
  </w:p>
  <w:p w14:paraId="17305706" w14:textId="77777777" w:rsidR="00F538AB" w:rsidRDefault="00F538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23A2" w14:textId="77777777" w:rsidR="003A6146" w:rsidRDefault="003A61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8C42348"/>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539E4"/>
    <w:multiLevelType w:val="hybridMultilevel"/>
    <w:tmpl w:val="3CE222A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 w15:restartNumberingAfterBreak="0">
    <w:nsid w:val="4E6422B9"/>
    <w:multiLevelType w:val="hybridMultilevel"/>
    <w:tmpl w:val="BBF42AA4"/>
    <w:lvl w:ilvl="0" w:tplc="0415000F">
      <w:start w:val="1"/>
      <w:numFmt w:val="decimal"/>
      <w:lvlText w:val="%1."/>
      <w:lvlJc w:val="left"/>
      <w:pPr>
        <w:ind w:left="777" w:hanging="360"/>
      </w:pPr>
      <w:rPr>
        <w:rFont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1818B2"/>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8276CDE"/>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1"/>
  </w:num>
  <w:num w:numId="4">
    <w:abstractNumId w:val="7"/>
  </w:num>
  <w:num w:numId="5">
    <w:abstractNumId w:val="8"/>
  </w:num>
  <w:num w:numId="6">
    <w:abstractNumId w:val="6"/>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zNDAGEpYmlhYGZko6SsGpxcWZ+XkgBca1AJ4F0/wsAAAA"/>
  </w:docVars>
  <w:rsids>
    <w:rsidRoot w:val="00D67C11"/>
    <w:rsid w:val="00013F3A"/>
    <w:rsid w:val="00025904"/>
    <w:rsid w:val="00052E74"/>
    <w:rsid w:val="00063611"/>
    <w:rsid w:val="00070B99"/>
    <w:rsid w:val="00082694"/>
    <w:rsid w:val="00084EDF"/>
    <w:rsid w:val="00086CE4"/>
    <w:rsid w:val="00095D87"/>
    <w:rsid w:val="00096D43"/>
    <w:rsid w:val="00097733"/>
    <w:rsid w:val="000C220E"/>
    <w:rsid w:val="001012BC"/>
    <w:rsid w:val="00114C21"/>
    <w:rsid w:val="00123282"/>
    <w:rsid w:val="0012705A"/>
    <w:rsid w:val="00132523"/>
    <w:rsid w:val="00140B6F"/>
    <w:rsid w:val="00145412"/>
    <w:rsid w:val="0014709B"/>
    <w:rsid w:val="001556C9"/>
    <w:rsid w:val="00182A7C"/>
    <w:rsid w:val="0019353D"/>
    <w:rsid w:val="001E6F1B"/>
    <w:rsid w:val="00220A93"/>
    <w:rsid w:val="002241B1"/>
    <w:rsid w:val="0022789D"/>
    <w:rsid w:val="002332DA"/>
    <w:rsid w:val="00240550"/>
    <w:rsid w:val="00271ED6"/>
    <w:rsid w:val="002A2584"/>
    <w:rsid w:val="002A49BF"/>
    <w:rsid w:val="002C017A"/>
    <w:rsid w:val="002C477F"/>
    <w:rsid w:val="002C7177"/>
    <w:rsid w:val="002D1D56"/>
    <w:rsid w:val="002D797E"/>
    <w:rsid w:val="002E3667"/>
    <w:rsid w:val="00305797"/>
    <w:rsid w:val="003163A2"/>
    <w:rsid w:val="003256FE"/>
    <w:rsid w:val="00333121"/>
    <w:rsid w:val="00360A32"/>
    <w:rsid w:val="00367794"/>
    <w:rsid w:val="0038164C"/>
    <w:rsid w:val="003A2F6F"/>
    <w:rsid w:val="003A6146"/>
    <w:rsid w:val="003B619E"/>
    <w:rsid w:val="003C22C4"/>
    <w:rsid w:val="003D2A67"/>
    <w:rsid w:val="003D5694"/>
    <w:rsid w:val="0040025C"/>
    <w:rsid w:val="00413EE3"/>
    <w:rsid w:val="00432972"/>
    <w:rsid w:val="004340F5"/>
    <w:rsid w:val="00451623"/>
    <w:rsid w:val="00452748"/>
    <w:rsid w:val="00460556"/>
    <w:rsid w:val="004612AE"/>
    <w:rsid w:val="0046689B"/>
    <w:rsid w:val="0046743A"/>
    <w:rsid w:val="004676D8"/>
    <w:rsid w:val="004723E7"/>
    <w:rsid w:val="004A38A2"/>
    <w:rsid w:val="004B2A03"/>
    <w:rsid w:val="004C08C7"/>
    <w:rsid w:val="004C0A48"/>
    <w:rsid w:val="004C26EA"/>
    <w:rsid w:val="004C3515"/>
    <w:rsid w:val="004D6E1E"/>
    <w:rsid w:val="004F0B25"/>
    <w:rsid w:val="004F1F9B"/>
    <w:rsid w:val="004F2F4D"/>
    <w:rsid w:val="004F3759"/>
    <w:rsid w:val="004F3B0D"/>
    <w:rsid w:val="0051630D"/>
    <w:rsid w:val="00517AA7"/>
    <w:rsid w:val="00576980"/>
    <w:rsid w:val="00587B47"/>
    <w:rsid w:val="005A4F82"/>
    <w:rsid w:val="005A7C6E"/>
    <w:rsid w:val="005D2715"/>
    <w:rsid w:val="005D7FBD"/>
    <w:rsid w:val="0060156E"/>
    <w:rsid w:val="00603A80"/>
    <w:rsid w:val="00611F53"/>
    <w:rsid w:val="006255AB"/>
    <w:rsid w:val="00645D55"/>
    <w:rsid w:val="00656009"/>
    <w:rsid w:val="00657A51"/>
    <w:rsid w:val="006637BC"/>
    <w:rsid w:val="006779B0"/>
    <w:rsid w:val="00682D25"/>
    <w:rsid w:val="006B78D9"/>
    <w:rsid w:val="006F272E"/>
    <w:rsid w:val="00706E43"/>
    <w:rsid w:val="007452BF"/>
    <w:rsid w:val="00746EB6"/>
    <w:rsid w:val="007635C4"/>
    <w:rsid w:val="007717FC"/>
    <w:rsid w:val="00773430"/>
    <w:rsid w:val="007A085F"/>
    <w:rsid w:val="007B11FB"/>
    <w:rsid w:val="007B21E2"/>
    <w:rsid w:val="007E62A1"/>
    <w:rsid w:val="007E75C7"/>
    <w:rsid w:val="007F166F"/>
    <w:rsid w:val="007F7781"/>
    <w:rsid w:val="00803398"/>
    <w:rsid w:val="0081718D"/>
    <w:rsid w:val="00820DA7"/>
    <w:rsid w:val="00822D9B"/>
    <w:rsid w:val="00826F19"/>
    <w:rsid w:val="008418E3"/>
    <w:rsid w:val="00844B7C"/>
    <w:rsid w:val="008A088A"/>
    <w:rsid w:val="008A6B28"/>
    <w:rsid w:val="008B74A2"/>
    <w:rsid w:val="0090244E"/>
    <w:rsid w:val="00912C4D"/>
    <w:rsid w:val="0091458A"/>
    <w:rsid w:val="009225D8"/>
    <w:rsid w:val="00943B43"/>
    <w:rsid w:val="00993594"/>
    <w:rsid w:val="009B4627"/>
    <w:rsid w:val="009B50E2"/>
    <w:rsid w:val="009C1EA9"/>
    <w:rsid w:val="009D0E83"/>
    <w:rsid w:val="009D6CE3"/>
    <w:rsid w:val="00A1013D"/>
    <w:rsid w:val="00A3566C"/>
    <w:rsid w:val="00A368C2"/>
    <w:rsid w:val="00A42030"/>
    <w:rsid w:val="00A42AC8"/>
    <w:rsid w:val="00A623F7"/>
    <w:rsid w:val="00A71222"/>
    <w:rsid w:val="00A72C66"/>
    <w:rsid w:val="00A77E99"/>
    <w:rsid w:val="00A84AF3"/>
    <w:rsid w:val="00A96682"/>
    <w:rsid w:val="00AB623F"/>
    <w:rsid w:val="00AC09EC"/>
    <w:rsid w:val="00AC52E3"/>
    <w:rsid w:val="00AF52E8"/>
    <w:rsid w:val="00B03E3D"/>
    <w:rsid w:val="00B210C2"/>
    <w:rsid w:val="00B345F3"/>
    <w:rsid w:val="00B50A8B"/>
    <w:rsid w:val="00B568C0"/>
    <w:rsid w:val="00B5757D"/>
    <w:rsid w:val="00B5777D"/>
    <w:rsid w:val="00B6031F"/>
    <w:rsid w:val="00B67D62"/>
    <w:rsid w:val="00B72CB9"/>
    <w:rsid w:val="00B74740"/>
    <w:rsid w:val="00B92B53"/>
    <w:rsid w:val="00BB6CC2"/>
    <w:rsid w:val="00BC0829"/>
    <w:rsid w:val="00BC3421"/>
    <w:rsid w:val="00BC3C62"/>
    <w:rsid w:val="00BD2503"/>
    <w:rsid w:val="00BE50B0"/>
    <w:rsid w:val="00C013B6"/>
    <w:rsid w:val="00C036E1"/>
    <w:rsid w:val="00C14186"/>
    <w:rsid w:val="00C4470B"/>
    <w:rsid w:val="00C448AE"/>
    <w:rsid w:val="00C46995"/>
    <w:rsid w:val="00C5342B"/>
    <w:rsid w:val="00C56D5E"/>
    <w:rsid w:val="00C6219F"/>
    <w:rsid w:val="00C75AF1"/>
    <w:rsid w:val="00C81DAE"/>
    <w:rsid w:val="00CB3C6E"/>
    <w:rsid w:val="00CD6027"/>
    <w:rsid w:val="00CD7582"/>
    <w:rsid w:val="00CF5FCA"/>
    <w:rsid w:val="00D01AB5"/>
    <w:rsid w:val="00D4264F"/>
    <w:rsid w:val="00D43889"/>
    <w:rsid w:val="00D52416"/>
    <w:rsid w:val="00D67C11"/>
    <w:rsid w:val="00D7370F"/>
    <w:rsid w:val="00D80BAD"/>
    <w:rsid w:val="00D85C07"/>
    <w:rsid w:val="00D87F33"/>
    <w:rsid w:val="00D90C0D"/>
    <w:rsid w:val="00DA1BFE"/>
    <w:rsid w:val="00DB6602"/>
    <w:rsid w:val="00DD06AB"/>
    <w:rsid w:val="00DD0F2B"/>
    <w:rsid w:val="00DD5AB1"/>
    <w:rsid w:val="00DE0F82"/>
    <w:rsid w:val="00E04282"/>
    <w:rsid w:val="00E23B74"/>
    <w:rsid w:val="00E4400E"/>
    <w:rsid w:val="00E76480"/>
    <w:rsid w:val="00E85921"/>
    <w:rsid w:val="00EA6D0C"/>
    <w:rsid w:val="00EB454F"/>
    <w:rsid w:val="00EC429C"/>
    <w:rsid w:val="00EC5989"/>
    <w:rsid w:val="00EC6F4B"/>
    <w:rsid w:val="00ED58A9"/>
    <w:rsid w:val="00ED62AE"/>
    <w:rsid w:val="00EE2C16"/>
    <w:rsid w:val="00EF0E74"/>
    <w:rsid w:val="00EF154E"/>
    <w:rsid w:val="00F0429D"/>
    <w:rsid w:val="00F16C4C"/>
    <w:rsid w:val="00F21D71"/>
    <w:rsid w:val="00F24435"/>
    <w:rsid w:val="00F2720F"/>
    <w:rsid w:val="00F35C89"/>
    <w:rsid w:val="00F50E29"/>
    <w:rsid w:val="00F538AB"/>
    <w:rsid w:val="00F62B01"/>
    <w:rsid w:val="00F71C52"/>
    <w:rsid w:val="00F8676E"/>
    <w:rsid w:val="00FA39B2"/>
    <w:rsid w:val="00FB391A"/>
    <w:rsid w:val="00FB5C3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2ED6A4"/>
  <w15:docId w15:val="{F6C2E97B-EA70-4B27-9C1A-7420749F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semiHidden/>
    <w:unhideWhenUsed/>
    <w:rsid w:val="009225D8"/>
    <w:rPr>
      <w:color w:val="0000FF"/>
      <w:u w:val="single"/>
    </w:rPr>
  </w:style>
  <w:style w:type="paragraph" w:styleId="Nagwek">
    <w:name w:val="header"/>
    <w:basedOn w:val="Normalny"/>
    <w:link w:val="NagwekZnak"/>
    <w:uiPriority w:val="99"/>
    <w:unhideWhenUsed/>
    <w:rsid w:val="00F538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8AB"/>
    <w:rPr>
      <w:sz w:val="22"/>
      <w:szCs w:val="22"/>
      <w:lang w:eastAsia="en-US"/>
    </w:rPr>
  </w:style>
  <w:style w:type="paragraph" w:styleId="Stopka">
    <w:name w:val="footer"/>
    <w:basedOn w:val="Normalny"/>
    <w:link w:val="StopkaZnak"/>
    <w:uiPriority w:val="99"/>
    <w:unhideWhenUsed/>
    <w:rsid w:val="00F538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8AB"/>
    <w:rPr>
      <w:sz w:val="22"/>
      <w:szCs w:val="22"/>
      <w:lang w:eastAsia="en-US"/>
    </w:rPr>
  </w:style>
  <w:style w:type="table" w:styleId="Tabela-Siatka">
    <w:name w:val="Table Grid"/>
    <w:basedOn w:val="Standardowy"/>
    <w:uiPriority w:val="59"/>
    <w:rsid w:val="00B6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779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79B0"/>
    <w:rPr>
      <w:lang w:eastAsia="en-US"/>
    </w:rPr>
  </w:style>
  <w:style w:type="character" w:styleId="Odwoanieprzypisukocowego">
    <w:name w:val="endnote reference"/>
    <w:basedOn w:val="Domylnaczcionkaakapitu"/>
    <w:uiPriority w:val="99"/>
    <w:semiHidden/>
    <w:unhideWhenUsed/>
    <w:rsid w:val="006779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6660">
      <w:bodyDiv w:val="1"/>
      <w:marLeft w:val="0"/>
      <w:marRight w:val="0"/>
      <w:marTop w:val="0"/>
      <w:marBottom w:val="0"/>
      <w:divBdr>
        <w:top w:val="none" w:sz="0" w:space="0" w:color="auto"/>
        <w:left w:val="none" w:sz="0" w:space="0" w:color="auto"/>
        <w:bottom w:val="none" w:sz="0" w:space="0" w:color="auto"/>
        <w:right w:val="none" w:sz="0" w:space="0" w:color="auto"/>
      </w:divBdr>
    </w:div>
    <w:div w:id="495654010">
      <w:marLeft w:val="0"/>
      <w:marRight w:val="0"/>
      <w:marTop w:val="0"/>
      <w:marBottom w:val="0"/>
      <w:divBdr>
        <w:top w:val="none" w:sz="0" w:space="0" w:color="auto"/>
        <w:left w:val="none" w:sz="0" w:space="0" w:color="auto"/>
        <w:bottom w:val="none" w:sz="0" w:space="0" w:color="auto"/>
        <w:right w:val="none" w:sz="0" w:space="0" w:color="auto"/>
      </w:divBdr>
    </w:div>
    <w:div w:id="519316018">
      <w:bodyDiv w:val="1"/>
      <w:marLeft w:val="0"/>
      <w:marRight w:val="0"/>
      <w:marTop w:val="0"/>
      <w:marBottom w:val="0"/>
      <w:divBdr>
        <w:top w:val="none" w:sz="0" w:space="0" w:color="auto"/>
        <w:left w:val="none" w:sz="0" w:space="0" w:color="auto"/>
        <w:bottom w:val="none" w:sz="0" w:space="0" w:color="auto"/>
        <w:right w:val="none" w:sz="0" w:space="0" w:color="auto"/>
      </w:divBdr>
    </w:div>
    <w:div w:id="781798729">
      <w:bodyDiv w:val="1"/>
      <w:marLeft w:val="0"/>
      <w:marRight w:val="0"/>
      <w:marTop w:val="0"/>
      <w:marBottom w:val="0"/>
      <w:divBdr>
        <w:top w:val="none" w:sz="0" w:space="0" w:color="auto"/>
        <w:left w:val="none" w:sz="0" w:space="0" w:color="auto"/>
        <w:bottom w:val="none" w:sz="0" w:space="0" w:color="auto"/>
        <w:right w:val="none" w:sz="0" w:space="0" w:color="auto"/>
      </w:divBdr>
    </w:div>
    <w:div w:id="1705599057">
      <w:bodyDiv w:val="1"/>
      <w:marLeft w:val="0"/>
      <w:marRight w:val="0"/>
      <w:marTop w:val="0"/>
      <w:marBottom w:val="0"/>
      <w:divBdr>
        <w:top w:val="none" w:sz="0" w:space="0" w:color="auto"/>
        <w:left w:val="none" w:sz="0" w:space="0" w:color="auto"/>
        <w:bottom w:val="none" w:sz="0" w:space="0" w:color="auto"/>
        <w:right w:val="none" w:sz="0" w:space="0" w:color="auto"/>
      </w:divBdr>
    </w:div>
    <w:div w:id="1771509142">
      <w:bodyDiv w:val="1"/>
      <w:marLeft w:val="0"/>
      <w:marRight w:val="0"/>
      <w:marTop w:val="0"/>
      <w:marBottom w:val="0"/>
      <w:divBdr>
        <w:top w:val="none" w:sz="0" w:space="0" w:color="auto"/>
        <w:left w:val="none" w:sz="0" w:space="0" w:color="auto"/>
        <w:bottom w:val="none" w:sz="0" w:space="0" w:color="auto"/>
        <w:right w:val="none" w:sz="0" w:space="0" w:color="auto"/>
      </w:divBdr>
    </w:div>
    <w:div w:id="20937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polsl.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673</Words>
  <Characters>4038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Zimmermann</dc:creator>
  <cp:lastModifiedBy>Paweł Karasiński</cp:lastModifiedBy>
  <cp:revision>5</cp:revision>
  <cp:lastPrinted>2021-07-21T12:00:00Z</cp:lastPrinted>
  <dcterms:created xsi:type="dcterms:W3CDTF">2021-07-05T12:36:00Z</dcterms:created>
  <dcterms:modified xsi:type="dcterms:W3CDTF">2021-07-21T12:04:00Z</dcterms:modified>
</cp:coreProperties>
</file>